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44C02" w14:paraId="6F0703F6" w14:textId="77777777">
        <w:tc>
          <w:tcPr>
            <w:tcW w:w="9638" w:type="dxa"/>
            <w:tcMar>
              <w:top w:w="60" w:type="dxa"/>
              <w:left w:w="120" w:type="dxa"/>
              <w:bottom w:w="60" w:type="dxa"/>
              <w:right w:w="120" w:type="dxa"/>
            </w:tcMar>
          </w:tcPr>
          <w:p w14:paraId="6F0703F5" w14:textId="77777777" w:rsidR="00F44C02" w:rsidRDefault="00091C41">
            <w:pPr>
              <w:jc w:val="right"/>
            </w:pPr>
            <w:r>
              <w:rPr>
                <w:i/>
                <w:iCs/>
                <w:color w:val="999999"/>
                <w:sz w:val="18"/>
                <w:szCs w:val="18"/>
              </w:rPr>
              <w:t xml:space="preserve">[ Insert Company Logo </w:t>
            </w:r>
            <w:proofErr w:type="gramStart"/>
            <w:r>
              <w:rPr>
                <w:i/>
                <w:iCs/>
                <w:color w:val="999999"/>
                <w:sz w:val="18"/>
                <w:szCs w:val="18"/>
              </w:rPr>
              <w:t>Here ]</w:t>
            </w:r>
            <w:proofErr w:type="gramEnd"/>
          </w:p>
        </w:tc>
      </w:tr>
    </w:tbl>
    <w:p w14:paraId="6F0703F7" w14:textId="77777777" w:rsidR="00F44C02" w:rsidRDefault="00F44C02">
      <w:pPr>
        <w:spacing w:after="40"/>
      </w:pPr>
    </w:p>
    <w:p w14:paraId="6F0703F8" w14:textId="77777777" w:rsidR="00F44C02" w:rsidRDefault="00091C41">
      <w:pPr>
        <w:spacing w:after="120"/>
      </w:pPr>
      <w:r>
        <w:t>Date: [                                        ]</w:t>
      </w:r>
    </w:p>
    <w:p w14:paraId="6F0703F9" w14:textId="77777777" w:rsidR="00F44C02" w:rsidRDefault="00091C41">
      <w:r>
        <w:rPr>
          <w:b/>
          <w:bCs/>
        </w:rPr>
        <w:t>To:</w:t>
      </w:r>
    </w:p>
    <w:p w14:paraId="6F0703FA" w14:textId="77777777" w:rsidR="00F44C02" w:rsidRDefault="00091C41">
      <w:r>
        <w:t>[Supplier Company Name]</w:t>
      </w:r>
    </w:p>
    <w:p w14:paraId="6F0703FB" w14:textId="77777777" w:rsidR="00F44C02" w:rsidRDefault="00091C41">
      <w:r>
        <w:t>[Contact Name / Quality Manager / Sustainability Manager]</w:t>
      </w:r>
    </w:p>
    <w:p w14:paraId="6F0703FC" w14:textId="77777777" w:rsidR="00F44C02" w:rsidRDefault="00091C41">
      <w:pPr>
        <w:spacing w:after="200"/>
      </w:pPr>
      <w:r>
        <w:t>[Address]</w:t>
      </w:r>
    </w:p>
    <w:p w14:paraId="6F0703FD" w14:textId="77777777" w:rsidR="00F44C02" w:rsidRDefault="00091C41">
      <w:pPr>
        <w:spacing w:after="200"/>
      </w:pPr>
      <w:r>
        <w:rPr>
          <w:b/>
          <w:bCs/>
          <w:color w:val="1F4E79"/>
          <w:sz w:val="22"/>
          <w:szCs w:val="22"/>
        </w:rPr>
        <w:t>Re: Supplier Emissions Data Request — EU &amp; UK Carbon Border Adjustment Mechanism (CBAM)</w:t>
      </w:r>
    </w:p>
    <w:p w14:paraId="6F0703FE" w14:textId="77777777" w:rsidR="00F44C02" w:rsidRDefault="00091C41">
      <w:pPr>
        <w:spacing w:after="40"/>
      </w:pPr>
      <w:r>
        <w:t>Dear Partner,</w:t>
      </w:r>
    </w:p>
    <w:p w14:paraId="6F0703FF" w14:textId="77777777" w:rsidR="00F44C02" w:rsidRDefault="00091C41">
      <w:pPr>
        <w:spacing w:after="30"/>
      </w:pPr>
      <w:r>
        <w:t xml:space="preserve">New environmental regulations in the European Union and the United Kingdom now require us to report the </w:t>
      </w:r>
      <w:r>
        <w:rPr>
          <w:b/>
          <w:bCs/>
        </w:rPr>
        <w:t>embedded carbon emissions</w:t>
      </w:r>
      <w:r>
        <w:t xml:space="preserve"> of goods we import. These regulations are:</w:t>
      </w:r>
    </w:p>
    <w:p w14:paraId="6F070400" w14:textId="77777777" w:rsidR="00F44C02" w:rsidRDefault="00091C41">
      <w:pPr>
        <w:spacing w:after="40"/>
        <w:ind w:left="360"/>
      </w:pPr>
      <w:r>
        <w:rPr>
          <w:b/>
          <w:bCs/>
        </w:rPr>
        <w:t xml:space="preserve">•  EU CBAM </w:t>
      </w:r>
      <w:r>
        <w:t>— Regulation (EU) 2023/956, as amended by Regulation (EU) 2025/2083. Financial obligations effective from 1 January 2026.</w:t>
      </w:r>
    </w:p>
    <w:p w14:paraId="6F070401" w14:textId="77777777" w:rsidR="00F44C02" w:rsidRDefault="00091C41">
      <w:pPr>
        <w:spacing w:after="120"/>
        <w:ind w:left="360"/>
      </w:pPr>
      <w:r>
        <w:rPr>
          <w:b/>
          <w:bCs/>
        </w:rPr>
        <w:t xml:space="preserve">•  UK CBAM </w:t>
      </w:r>
      <w:r>
        <w:t>— UK Finance Bill 2025–26. Financial obligations effective from 1 January 2027.</w:t>
      </w:r>
    </w:p>
    <w:p w14:paraId="6F070402" w14:textId="77777777" w:rsidR="00F44C02" w:rsidRDefault="00091C41">
      <w:pPr>
        <w:spacing w:after="40"/>
      </w:pPr>
      <w:r>
        <w:t>To continue purchasing your products without disruption or penalties, we legally require specific emissions data for the products and shipments identified in the attached Data Collection Form (page 2).</w:t>
      </w:r>
    </w:p>
    <w:p w14:paraId="6F070403" w14:textId="77777777" w:rsidR="00F44C02" w:rsidRDefault="00091C41">
      <w:pPr>
        <w:spacing w:after="40"/>
      </w:pPr>
      <w:r>
        <w:rPr>
          <w:b/>
          <w:bCs/>
          <w:color w:val="9C0006"/>
        </w:rPr>
        <w:t xml:space="preserve">Why this matters to you: </w:t>
      </w:r>
      <w:r>
        <w:t xml:space="preserve">Without verified emissions data, regulators require us to use </w:t>
      </w:r>
      <w:r>
        <w:rPr>
          <w:b/>
          <w:bCs/>
        </w:rPr>
        <w:t>Default Penalty Values</w:t>
      </w:r>
      <w:r>
        <w:t xml:space="preserve">, which are set at the emission intensity of the highest-emitting countries with an annual upward adjustment (10% in 2026, rising to 30% from 2028). This will make your products significantly more expensive compared to competitors who </w:t>
      </w:r>
      <w:r>
        <w:rPr>
          <w:i/>
          <w:iCs/>
        </w:rPr>
        <w:t>can</w:t>
      </w:r>
      <w:r>
        <w:t xml:space="preserve"> provide data.</w:t>
      </w:r>
    </w:p>
    <w:p w14:paraId="6F070404" w14:textId="77777777" w:rsidR="00F44C02" w:rsidRDefault="00091C41">
      <w:pPr>
        <w:spacing w:after="40"/>
      </w:pPr>
      <w:r>
        <w:t xml:space="preserve">Please complete the Data Collection Form on page 2 and return it signed by an authorised manager by </w:t>
      </w:r>
      <w:r>
        <w:rPr>
          <w:b/>
          <w:bCs/>
          <w:color w:val="9C0006"/>
        </w:rPr>
        <w:t>[INSERT DEADLINE DATE]</w:t>
      </w:r>
      <w:r>
        <w:t>.</w:t>
      </w:r>
    </w:p>
    <w:p w14:paraId="6F070405" w14:textId="77777777" w:rsidR="00F44C02" w:rsidRDefault="00091C41">
      <w:pPr>
        <w:spacing w:after="40"/>
      </w:pPr>
      <w:r>
        <w:rPr>
          <w:b/>
          <w:bCs/>
        </w:rPr>
        <w:t xml:space="preserve">Alternative: </w:t>
      </w:r>
      <w:r>
        <w:t>If you have already completed the European Commission’s official CBAM Communication Template for operators in third countries, you may submit that in place of this form. Please ensure it covers the specific products and period identified overleaf.</w:t>
      </w:r>
    </w:p>
    <w:p w14:paraId="6F070406" w14:textId="77777777" w:rsidR="00F44C02" w:rsidRDefault="00091C41">
      <w:pPr>
        <w:spacing w:after="200"/>
      </w:pPr>
      <w:r>
        <w:t>If you have any questions, please contact the undersigned.</w:t>
      </w:r>
    </w:p>
    <w:p w14:paraId="6F070407" w14:textId="77777777" w:rsidR="00F44C02" w:rsidRDefault="00091C41">
      <w:pPr>
        <w:spacing w:after="40"/>
      </w:pPr>
      <w:r>
        <w:t>Yours faithfully,</w:t>
      </w:r>
    </w:p>
    <w:p w14:paraId="6F070408" w14:textId="77777777" w:rsidR="00F44C02" w:rsidRDefault="00091C41">
      <w:r>
        <w:t>[Your Name]</w:t>
      </w:r>
    </w:p>
    <w:p w14:paraId="6F070409" w14:textId="77777777" w:rsidR="00F44C02" w:rsidRDefault="00091C41">
      <w:r>
        <w:t>[Your Title]</w:t>
      </w:r>
    </w:p>
    <w:p w14:paraId="6F07040A" w14:textId="77777777" w:rsidR="00F44C02" w:rsidRDefault="00091C41">
      <w:r>
        <w:t>[Company Name]</w:t>
      </w:r>
    </w:p>
    <w:p w14:paraId="6F07040B" w14:textId="77777777" w:rsidR="00F44C02" w:rsidRDefault="00091C41">
      <w:r>
        <w:t>[Email / Phone]</w:t>
      </w:r>
    </w:p>
    <w:p w14:paraId="6F07040C" w14:textId="77777777" w:rsidR="00F44C02" w:rsidRDefault="00F44C02">
      <w:pPr>
        <w:spacing w:after="40"/>
      </w:pPr>
    </w:p>
    <w:p w14:paraId="6F07040E" w14:textId="77777777" w:rsidR="00F44C02" w:rsidRDefault="00F44C02">
      <w:pPr>
        <w:sectPr w:rsidR="00F44C02">
          <w:footerReference w:type="default" r:id="rId7"/>
          <w:pgSz w:w="11906" w:h="16838"/>
          <w:pgMar w:top="1134" w:right="1134" w:bottom="1134" w:left="1134" w:header="708" w:footer="708" w:gutter="0"/>
          <w:cols w:space="720"/>
          <w:docGrid w:linePitch="360"/>
        </w:sect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44C02" w14:paraId="6F070411" w14:textId="77777777">
        <w:tc>
          <w:tcPr>
            <w:tcW w:w="9638" w:type="dxa"/>
            <w:shd w:val="clear" w:color="auto" w:fill="002060"/>
            <w:tcMar>
              <w:top w:w="50" w:type="dxa"/>
              <w:left w:w="120" w:type="dxa"/>
              <w:bottom w:w="50" w:type="dxa"/>
              <w:right w:w="120" w:type="dxa"/>
            </w:tcMar>
          </w:tcPr>
          <w:p w14:paraId="6F07040F" w14:textId="77777777" w:rsidR="00F44C02" w:rsidRDefault="00091C41">
            <w:pPr>
              <w:jc w:val="center"/>
            </w:pPr>
            <w:r>
              <w:rPr>
                <w:b/>
                <w:bCs/>
                <w:color w:val="FFFFFF"/>
                <w:sz w:val="28"/>
                <w:szCs w:val="28"/>
              </w:rPr>
              <w:lastRenderedPageBreak/>
              <w:t>CBAM SUPPLIER DATA COLLECTION FORM</w:t>
            </w:r>
          </w:p>
          <w:p w14:paraId="6F070410" w14:textId="77777777" w:rsidR="00F44C02" w:rsidRDefault="00091C41">
            <w:pPr>
              <w:jc w:val="center"/>
            </w:pPr>
            <w:r>
              <w:rPr>
                <w:color w:val="FFFFFF"/>
              </w:rPr>
              <w:t>Emissions Data for Carbon Border Adjustment Mechanism Compliance</w:t>
            </w:r>
          </w:p>
        </w:tc>
      </w:tr>
    </w:tbl>
    <w:p w14:paraId="6F070412" w14:textId="77777777" w:rsidR="00F44C02" w:rsidRDefault="00F44C02">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19"/>
        <w:gridCol w:w="2400"/>
        <w:gridCol w:w="2419"/>
      </w:tblGrid>
      <w:tr w:rsidR="00F44C02" w14:paraId="6F070414" w14:textId="77777777">
        <w:tc>
          <w:tcPr>
            <w:tcW w:w="9638" w:type="dxa"/>
            <w:gridSpan w:val="4"/>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13" w14:textId="77777777" w:rsidR="00F44C02" w:rsidRDefault="00091C41">
            <w:r>
              <w:rPr>
                <w:b/>
                <w:bCs/>
                <w:color w:val="FFFFFF"/>
                <w:sz w:val="18"/>
                <w:szCs w:val="18"/>
              </w:rPr>
              <w:t>SECTION A: REQUEST IDENTIFICATION</w:t>
            </w:r>
          </w:p>
        </w:tc>
      </w:tr>
      <w:tr w:rsidR="00F44C02" w14:paraId="6F070419" w14:textId="77777777">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15" w14:textId="77777777" w:rsidR="00F44C02" w:rsidRDefault="00091C41">
            <w:r>
              <w:rPr>
                <w:b/>
                <w:bCs/>
                <w:color w:val="1F4E79"/>
                <w:sz w:val="18"/>
                <w:szCs w:val="18"/>
              </w:rPr>
              <w:t>Requesting Company:</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16" w14:textId="77777777" w:rsidR="00F44C02" w:rsidRDefault="00091C41">
            <w:r>
              <w:t xml:space="preserve"> </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17" w14:textId="77777777" w:rsidR="00F44C02" w:rsidRDefault="00091C41">
            <w:r>
              <w:rPr>
                <w:b/>
                <w:bCs/>
                <w:color w:val="1F4E79"/>
                <w:sz w:val="18"/>
                <w:szCs w:val="18"/>
              </w:rPr>
              <w:t>Request Date:</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18" w14:textId="77777777" w:rsidR="00F44C02" w:rsidRDefault="00091C41">
            <w:r>
              <w:t xml:space="preserve"> </w:t>
            </w:r>
          </w:p>
        </w:tc>
      </w:tr>
      <w:tr w:rsidR="00F44C02" w14:paraId="6F07041E" w14:textId="77777777">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1A" w14:textId="77777777" w:rsidR="00F44C02" w:rsidRDefault="00091C41">
            <w:r>
              <w:rPr>
                <w:b/>
                <w:bCs/>
                <w:color w:val="1F4E79"/>
                <w:sz w:val="18"/>
                <w:szCs w:val="18"/>
              </w:rPr>
              <w:t>Data Period:</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1B" w14:textId="77777777" w:rsidR="00F44C02" w:rsidRDefault="00091C41">
            <w:r>
              <w:rPr>
                <w:i/>
                <w:iCs/>
                <w:color w:val="999999"/>
                <w:sz w:val="16"/>
                <w:szCs w:val="16"/>
              </w:rPr>
              <w:t>[e.g. Calendar Year 2025]</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1C" w14:textId="77777777" w:rsidR="00F44C02" w:rsidRDefault="00091C41">
            <w:r>
              <w:rPr>
                <w:b/>
                <w:bCs/>
                <w:color w:val="1F4E79"/>
                <w:sz w:val="18"/>
                <w:szCs w:val="18"/>
              </w:rPr>
              <w:t>Return Deadline:</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1D" w14:textId="77777777" w:rsidR="00F44C02" w:rsidRDefault="00091C41">
            <w:r>
              <w:t xml:space="preserve"> </w:t>
            </w:r>
          </w:p>
        </w:tc>
      </w:tr>
      <w:tr w:rsidR="00F44C02" w14:paraId="6F070423" w14:textId="77777777">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1F" w14:textId="77777777" w:rsidR="00F44C02" w:rsidRDefault="00091C41">
            <w:r>
              <w:rPr>
                <w:b/>
                <w:bCs/>
                <w:color w:val="1F4E79"/>
                <w:sz w:val="18"/>
                <w:szCs w:val="18"/>
              </w:rPr>
              <w:t>Supplier Company:</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20" w14:textId="77777777" w:rsidR="00F44C02" w:rsidRDefault="00091C41">
            <w:r>
              <w:t xml:space="preserve"> </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21" w14:textId="77777777" w:rsidR="00F44C02" w:rsidRDefault="00091C41">
            <w:r>
              <w:rPr>
                <w:b/>
                <w:bCs/>
                <w:color w:val="1F4E79"/>
                <w:sz w:val="18"/>
                <w:szCs w:val="18"/>
              </w:rPr>
              <w:t>Supplier Contact:</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22" w14:textId="77777777" w:rsidR="00F44C02" w:rsidRDefault="00091C41">
            <w:r>
              <w:t xml:space="preserve"> </w:t>
            </w:r>
          </w:p>
        </w:tc>
      </w:tr>
      <w:tr w:rsidR="00F44C02" w14:paraId="6F070428" w14:textId="77777777">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24" w14:textId="77777777" w:rsidR="00F44C02" w:rsidRDefault="00091C41">
            <w:r>
              <w:rPr>
                <w:b/>
                <w:bCs/>
                <w:color w:val="1F4E79"/>
                <w:sz w:val="18"/>
                <w:szCs w:val="18"/>
              </w:rPr>
              <w:t>Installation Name:</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25" w14:textId="77777777" w:rsidR="00F44C02" w:rsidRDefault="00091C41">
            <w:r>
              <w:rPr>
                <w:i/>
                <w:iCs/>
                <w:color w:val="999999"/>
                <w:sz w:val="16"/>
                <w:szCs w:val="16"/>
              </w:rPr>
              <w:t>[Factory / plant where goods are produced]</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26" w14:textId="77777777" w:rsidR="00F44C02" w:rsidRDefault="00091C41">
            <w:r>
              <w:rPr>
                <w:b/>
                <w:bCs/>
                <w:color w:val="1F4E79"/>
                <w:sz w:val="18"/>
                <w:szCs w:val="18"/>
              </w:rPr>
              <w:t>Installation Country:</w:t>
            </w:r>
          </w:p>
        </w:tc>
        <w:tc>
          <w:tcPr>
            <w:tcW w:w="2419" w:type="dxa"/>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27" w14:textId="77777777" w:rsidR="00F44C02" w:rsidRDefault="00091C41">
            <w:r>
              <w:t xml:space="preserve"> </w:t>
            </w:r>
          </w:p>
        </w:tc>
      </w:tr>
      <w:tr w:rsidR="00F44C02" w14:paraId="6F07042B" w14:textId="77777777">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F070429" w14:textId="77777777" w:rsidR="00F44C02" w:rsidRDefault="00091C41">
            <w:r>
              <w:rPr>
                <w:b/>
                <w:bCs/>
                <w:color w:val="1F4E79"/>
                <w:sz w:val="18"/>
                <w:szCs w:val="18"/>
              </w:rPr>
              <w:t>Installation Address:</w:t>
            </w:r>
          </w:p>
        </w:tc>
        <w:tc>
          <w:tcPr>
            <w:tcW w:w="7238" w:type="dxa"/>
            <w:gridSpan w:val="3"/>
            <w:tcBorders>
              <w:top w:val="single" w:sz="1" w:space="0" w:color="BFBFBF"/>
              <w:left w:val="single" w:sz="1" w:space="0" w:color="BFBFBF"/>
              <w:bottom w:val="single" w:sz="1" w:space="0" w:color="BFBFBF"/>
              <w:right w:val="single" w:sz="1" w:space="0" w:color="BFBFBF"/>
            </w:tcBorders>
            <w:shd w:val="clear" w:color="auto" w:fill="FFFFFF"/>
            <w:tcMar>
              <w:top w:w="40" w:type="dxa"/>
              <w:left w:w="80" w:type="dxa"/>
              <w:bottom w:w="40" w:type="dxa"/>
              <w:right w:w="80" w:type="dxa"/>
            </w:tcMar>
            <w:vAlign w:val="center"/>
          </w:tcPr>
          <w:p w14:paraId="6F07042A" w14:textId="77777777" w:rsidR="00F44C02" w:rsidRDefault="00091C41">
            <w:r>
              <w:t xml:space="preserve"> </w:t>
            </w:r>
          </w:p>
        </w:tc>
      </w:tr>
    </w:tbl>
    <w:p w14:paraId="6F07042C" w14:textId="77777777" w:rsidR="00F44C02" w:rsidRDefault="00F44C02">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4"/>
        <w:gridCol w:w="979"/>
        <w:gridCol w:w="1188"/>
        <w:gridCol w:w="1188"/>
        <w:gridCol w:w="1188"/>
        <w:gridCol w:w="1190"/>
        <w:gridCol w:w="1156"/>
        <w:gridCol w:w="1285"/>
      </w:tblGrid>
      <w:tr w:rsidR="00F44C02" w14:paraId="6F07042E" w14:textId="77777777">
        <w:tc>
          <w:tcPr>
            <w:tcW w:w="9638" w:type="dxa"/>
            <w:gridSpan w:val="8"/>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2D" w14:textId="77777777" w:rsidR="00F44C02" w:rsidRDefault="00091C41">
            <w:r>
              <w:rPr>
                <w:b/>
                <w:bCs/>
                <w:color w:val="FFFFFF"/>
                <w:sz w:val="18"/>
                <w:szCs w:val="18"/>
              </w:rPr>
              <w:t>SECTION B: PRODUCT EMISSIONS DATA</w:t>
            </w:r>
          </w:p>
        </w:tc>
      </w:tr>
      <w:tr w:rsidR="00F44C02" w14:paraId="6F070437" w14:textId="77777777">
        <w:tc>
          <w:tcPr>
            <w:tcW w:w="15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2F" w14:textId="77777777" w:rsidR="00F44C02" w:rsidRDefault="00091C41">
            <w:r>
              <w:rPr>
                <w:b/>
                <w:bCs/>
                <w:color w:val="FFFFFF"/>
                <w:sz w:val="16"/>
                <w:szCs w:val="16"/>
              </w:rPr>
              <w:t>Product Name / Grade</w:t>
            </w:r>
          </w:p>
        </w:tc>
        <w:tc>
          <w:tcPr>
            <w:tcW w:w="10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0" w14:textId="77777777" w:rsidR="00F44C02" w:rsidRDefault="00091C41">
            <w:r>
              <w:rPr>
                <w:b/>
                <w:bCs/>
                <w:color w:val="FFFFFF"/>
                <w:sz w:val="16"/>
                <w:szCs w:val="16"/>
              </w:rPr>
              <w:t>CN Code</w:t>
            </w:r>
          </w:p>
        </w:tc>
        <w:tc>
          <w:tcPr>
            <w:tcW w:w="12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1" w14:textId="77777777" w:rsidR="00F44C02" w:rsidRDefault="00091C41">
            <w:r>
              <w:rPr>
                <w:b/>
                <w:bCs/>
                <w:color w:val="FFFFFF"/>
                <w:sz w:val="16"/>
                <w:szCs w:val="16"/>
              </w:rPr>
              <w:t>Direct Emissions (</w:t>
            </w:r>
            <w:proofErr w:type="spellStart"/>
            <w:r>
              <w:rPr>
                <w:b/>
                <w:bCs/>
                <w:color w:val="FFFFFF"/>
                <w:sz w:val="16"/>
                <w:szCs w:val="16"/>
              </w:rPr>
              <w:t>tCO₂e</w:t>
            </w:r>
            <w:proofErr w:type="spellEnd"/>
            <w:r>
              <w:rPr>
                <w:b/>
                <w:bCs/>
                <w:color w:val="FFFFFF"/>
                <w:sz w:val="16"/>
                <w:szCs w:val="16"/>
              </w:rPr>
              <w:t>/t product)</w:t>
            </w:r>
          </w:p>
        </w:tc>
        <w:tc>
          <w:tcPr>
            <w:tcW w:w="12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2" w14:textId="77777777" w:rsidR="00F44C02" w:rsidRDefault="00091C41">
            <w:r>
              <w:rPr>
                <w:b/>
                <w:bCs/>
                <w:color w:val="FFFFFF"/>
                <w:sz w:val="16"/>
                <w:szCs w:val="16"/>
              </w:rPr>
              <w:t>Precursor Emissions (</w:t>
            </w:r>
            <w:proofErr w:type="spellStart"/>
            <w:r>
              <w:rPr>
                <w:b/>
                <w:bCs/>
                <w:color w:val="FFFFFF"/>
                <w:sz w:val="16"/>
                <w:szCs w:val="16"/>
              </w:rPr>
              <w:t>tCO₂e</w:t>
            </w:r>
            <w:proofErr w:type="spellEnd"/>
            <w:r>
              <w:rPr>
                <w:b/>
                <w:bCs/>
                <w:color w:val="FFFFFF"/>
                <w:sz w:val="16"/>
                <w:szCs w:val="16"/>
              </w:rPr>
              <w:t>/t product)</w:t>
            </w:r>
          </w:p>
        </w:tc>
        <w:tc>
          <w:tcPr>
            <w:tcW w:w="12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3" w14:textId="77777777" w:rsidR="00F44C02" w:rsidRDefault="00091C41">
            <w:r>
              <w:rPr>
                <w:b/>
                <w:bCs/>
                <w:color w:val="FFFFFF"/>
                <w:sz w:val="16"/>
                <w:szCs w:val="16"/>
              </w:rPr>
              <w:t>Indirect Emissions (</w:t>
            </w:r>
            <w:proofErr w:type="spellStart"/>
            <w:r>
              <w:rPr>
                <w:b/>
                <w:bCs/>
                <w:color w:val="FFFFFF"/>
                <w:sz w:val="16"/>
                <w:szCs w:val="16"/>
              </w:rPr>
              <w:t>tCO₂e</w:t>
            </w:r>
            <w:proofErr w:type="spellEnd"/>
            <w:r>
              <w:rPr>
                <w:b/>
                <w:bCs/>
                <w:color w:val="FFFFFF"/>
                <w:sz w:val="16"/>
                <w:szCs w:val="16"/>
              </w:rPr>
              <w:t>/t product)</w:t>
            </w:r>
          </w:p>
        </w:tc>
        <w:tc>
          <w:tcPr>
            <w:tcW w:w="12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4" w14:textId="77777777" w:rsidR="00F44C02" w:rsidRDefault="00091C41">
            <w:r>
              <w:rPr>
                <w:b/>
                <w:bCs/>
                <w:color w:val="FFFFFF"/>
                <w:sz w:val="16"/>
                <w:szCs w:val="16"/>
              </w:rPr>
              <w:t>Carbon Price Paid (currency/t CO₂)</w:t>
            </w:r>
          </w:p>
        </w:tc>
        <w:tc>
          <w:tcPr>
            <w:tcW w:w="1038"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5" w14:textId="77777777" w:rsidR="00F44C02" w:rsidRDefault="00091C41">
            <w:r>
              <w:rPr>
                <w:b/>
                <w:bCs/>
                <w:color w:val="FFFFFF"/>
                <w:sz w:val="16"/>
                <w:szCs w:val="16"/>
              </w:rPr>
              <w:t>Methodology</w:t>
            </w:r>
          </w:p>
        </w:tc>
        <w:tc>
          <w:tcPr>
            <w:tcW w:w="1300"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36" w14:textId="77777777" w:rsidR="00F44C02" w:rsidRDefault="00091C41">
            <w:r>
              <w:rPr>
                <w:b/>
                <w:bCs/>
                <w:color w:val="FFFFFF"/>
                <w:sz w:val="16"/>
                <w:szCs w:val="16"/>
              </w:rPr>
              <w:t>Carbon Price Instrument</w:t>
            </w:r>
          </w:p>
        </w:tc>
      </w:tr>
      <w:tr w:rsidR="00F44C02" w14:paraId="6F070440" w14:textId="77777777">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8" w14:textId="77777777" w:rsidR="00F44C02" w:rsidRDefault="00091C41">
            <w:r>
              <w:rPr>
                <w:sz w:val="16"/>
                <w:szCs w:val="16"/>
              </w:rPr>
              <w:t xml:space="preserve"> </w:t>
            </w:r>
          </w:p>
        </w:tc>
        <w:tc>
          <w:tcPr>
            <w:tcW w:w="1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9"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A"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B"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C"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D" w14:textId="77777777" w:rsidR="00F44C02" w:rsidRDefault="00091C41">
            <w:r>
              <w:rPr>
                <w:sz w:val="16"/>
                <w:szCs w:val="16"/>
              </w:rPr>
              <w:t xml:space="preserve"> </w:t>
            </w:r>
          </w:p>
        </w:tc>
        <w:tc>
          <w:tcPr>
            <w:tcW w:w="103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E" w14:textId="77777777" w:rsidR="00F44C02" w:rsidRDefault="00091C41">
            <w:r>
              <w:rPr>
                <w:sz w:val="16"/>
                <w:szCs w:val="16"/>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3F" w14:textId="77777777" w:rsidR="00F44C02" w:rsidRDefault="00091C41">
            <w:r>
              <w:rPr>
                <w:sz w:val="16"/>
                <w:szCs w:val="16"/>
              </w:rPr>
              <w:t xml:space="preserve"> </w:t>
            </w:r>
          </w:p>
        </w:tc>
      </w:tr>
      <w:tr w:rsidR="00F44C02" w14:paraId="6F070449" w14:textId="77777777">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1" w14:textId="77777777" w:rsidR="00F44C02" w:rsidRDefault="00091C41">
            <w:r>
              <w:rPr>
                <w:sz w:val="16"/>
                <w:szCs w:val="16"/>
              </w:rPr>
              <w:t xml:space="preserve"> </w:t>
            </w:r>
          </w:p>
        </w:tc>
        <w:tc>
          <w:tcPr>
            <w:tcW w:w="1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2"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3"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4"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5"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6" w14:textId="77777777" w:rsidR="00F44C02" w:rsidRDefault="00091C41">
            <w:r>
              <w:rPr>
                <w:sz w:val="16"/>
                <w:szCs w:val="16"/>
              </w:rPr>
              <w:t xml:space="preserve"> </w:t>
            </w:r>
          </w:p>
        </w:tc>
        <w:tc>
          <w:tcPr>
            <w:tcW w:w="103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7" w14:textId="77777777" w:rsidR="00F44C02" w:rsidRDefault="00091C41">
            <w:r>
              <w:rPr>
                <w:sz w:val="16"/>
                <w:szCs w:val="16"/>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8" w14:textId="77777777" w:rsidR="00F44C02" w:rsidRDefault="00091C41">
            <w:r>
              <w:rPr>
                <w:sz w:val="16"/>
                <w:szCs w:val="16"/>
              </w:rPr>
              <w:t xml:space="preserve"> </w:t>
            </w:r>
          </w:p>
        </w:tc>
      </w:tr>
      <w:tr w:rsidR="00F44C02" w14:paraId="6F070452" w14:textId="77777777">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A" w14:textId="77777777" w:rsidR="00F44C02" w:rsidRDefault="00091C41">
            <w:r>
              <w:rPr>
                <w:sz w:val="16"/>
                <w:szCs w:val="16"/>
              </w:rPr>
              <w:t xml:space="preserve"> </w:t>
            </w:r>
          </w:p>
        </w:tc>
        <w:tc>
          <w:tcPr>
            <w:tcW w:w="1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B"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C"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D"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E"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4F" w14:textId="77777777" w:rsidR="00F44C02" w:rsidRDefault="00091C41">
            <w:r>
              <w:rPr>
                <w:sz w:val="16"/>
                <w:szCs w:val="16"/>
              </w:rPr>
              <w:t xml:space="preserve"> </w:t>
            </w:r>
          </w:p>
        </w:tc>
        <w:tc>
          <w:tcPr>
            <w:tcW w:w="103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0" w14:textId="77777777" w:rsidR="00F44C02" w:rsidRDefault="00091C41">
            <w:r>
              <w:rPr>
                <w:sz w:val="16"/>
                <w:szCs w:val="16"/>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1" w14:textId="77777777" w:rsidR="00F44C02" w:rsidRDefault="00091C41">
            <w:r>
              <w:rPr>
                <w:sz w:val="16"/>
                <w:szCs w:val="16"/>
              </w:rPr>
              <w:t xml:space="preserve"> </w:t>
            </w:r>
          </w:p>
        </w:tc>
      </w:tr>
      <w:tr w:rsidR="00F44C02" w14:paraId="6F07045B" w14:textId="77777777">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3" w14:textId="77777777" w:rsidR="00F44C02" w:rsidRDefault="00091C41">
            <w:r>
              <w:rPr>
                <w:sz w:val="16"/>
                <w:szCs w:val="16"/>
              </w:rPr>
              <w:t xml:space="preserve"> </w:t>
            </w:r>
          </w:p>
        </w:tc>
        <w:tc>
          <w:tcPr>
            <w:tcW w:w="1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4"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5"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6"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7" w14:textId="77777777" w:rsidR="00F44C02" w:rsidRDefault="00091C41">
            <w:r>
              <w:rPr>
                <w:sz w:val="16"/>
                <w:szCs w:val="16"/>
              </w:rPr>
              <w:t xml:space="preserve"> </w:t>
            </w:r>
          </w:p>
        </w:tc>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8" w14:textId="77777777" w:rsidR="00F44C02" w:rsidRDefault="00091C41">
            <w:r>
              <w:rPr>
                <w:sz w:val="16"/>
                <w:szCs w:val="16"/>
              </w:rPr>
              <w:t xml:space="preserve"> </w:t>
            </w:r>
          </w:p>
        </w:tc>
        <w:tc>
          <w:tcPr>
            <w:tcW w:w="103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9" w14:textId="77777777" w:rsidR="00F44C02" w:rsidRDefault="00091C41">
            <w:r>
              <w:rPr>
                <w:sz w:val="16"/>
                <w:szCs w:val="16"/>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07045A" w14:textId="77777777" w:rsidR="00F44C02" w:rsidRDefault="00091C41">
            <w:r>
              <w:rPr>
                <w:sz w:val="16"/>
                <w:szCs w:val="16"/>
              </w:rPr>
              <w:t xml:space="preserve"> </w:t>
            </w:r>
          </w:p>
        </w:tc>
      </w:tr>
    </w:tbl>
    <w:p w14:paraId="6F07045C" w14:textId="77777777" w:rsidR="00F44C02" w:rsidRDefault="00F44C02">
      <w:pPr>
        <w:spacing w:after="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44C02" w14:paraId="6F070461" w14:textId="77777777">
        <w:tc>
          <w:tcPr>
            <w:tcW w:w="9638" w:type="dxa"/>
            <w:tcBorders>
              <w:top w:val="single" w:sz="1" w:space="0" w:color="BFBFBF"/>
              <w:left w:val="single" w:sz="1" w:space="0" w:color="BFBFBF"/>
              <w:bottom w:val="single" w:sz="1" w:space="0" w:color="BFBFBF"/>
              <w:right w:val="single" w:sz="1" w:space="0" w:color="BFBFBF"/>
            </w:tcBorders>
            <w:shd w:val="clear" w:color="auto" w:fill="F2F2F2"/>
            <w:tcMar>
              <w:top w:w="40" w:type="dxa"/>
              <w:left w:w="120" w:type="dxa"/>
              <w:bottom w:w="40" w:type="dxa"/>
              <w:right w:w="120" w:type="dxa"/>
            </w:tcMar>
          </w:tcPr>
          <w:p w14:paraId="6F07045D" w14:textId="77777777" w:rsidR="00F44C02" w:rsidRDefault="00091C41">
            <w:pPr>
              <w:spacing w:after="40"/>
            </w:pPr>
            <w:r>
              <w:rPr>
                <w:b/>
                <w:bCs/>
                <w:color w:val="1F4E79"/>
                <w:sz w:val="16"/>
                <w:szCs w:val="16"/>
              </w:rPr>
              <w:t>COLUMN GUIDANCE:</w:t>
            </w:r>
          </w:p>
          <w:p w14:paraId="6F07045E" w14:textId="77777777" w:rsidR="00F44C02" w:rsidRDefault="00091C41">
            <w:pPr>
              <w:spacing w:after="20"/>
            </w:pPr>
            <w:r>
              <w:rPr>
                <w:b/>
                <w:bCs/>
                <w:sz w:val="16"/>
                <w:szCs w:val="16"/>
              </w:rPr>
              <w:t xml:space="preserve">Methodology: </w:t>
            </w:r>
            <w:r>
              <w:rPr>
                <w:sz w:val="16"/>
                <w:szCs w:val="16"/>
              </w:rPr>
              <w:t xml:space="preserve">Enter </w:t>
            </w:r>
            <w:r>
              <w:rPr>
                <w:b/>
                <w:bCs/>
                <w:sz w:val="16"/>
                <w:szCs w:val="16"/>
              </w:rPr>
              <w:t>A</w:t>
            </w:r>
            <w:r>
              <w:rPr>
                <w:sz w:val="16"/>
                <w:szCs w:val="16"/>
              </w:rPr>
              <w:t xml:space="preserve"> = Actual monitoring data  |  </w:t>
            </w:r>
            <w:r>
              <w:rPr>
                <w:b/>
                <w:bCs/>
                <w:sz w:val="16"/>
                <w:szCs w:val="16"/>
              </w:rPr>
              <w:t>C</w:t>
            </w:r>
            <w:r>
              <w:rPr>
                <w:sz w:val="16"/>
                <w:szCs w:val="16"/>
              </w:rPr>
              <w:t xml:space="preserve"> = Calculation-based approach  |  </w:t>
            </w:r>
            <w:r>
              <w:rPr>
                <w:b/>
                <w:bCs/>
                <w:sz w:val="16"/>
                <w:szCs w:val="16"/>
              </w:rPr>
              <w:t>D</w:t>
            </w:r>
            <w:r>
              <w:rPr>
                <w:sz w:val="16"/>
                <w:szCs w:val="16"/>
              </w:rPr>
              <w:t xml:space="preserve"> = Default/estimated values</w:t>
            </w:r>
          </w:p>
          <w:p w14:paraId="6F07045F" w14:textId="77777777" w:rsidR="00F44C02" w:rsidRDefault="00091C41">
            <w:pPr>
              <w:spacing w:after="20"/>
            </w:pPr>
            <w:r>
              <w:rPr>
                <w:b/>
                <w:bCs/>
                <w:sz w:val="16"/>
                <w:szCs w:val="16"/>
              </w:rPr>
              <w:t xml:space="preserve">Carbon Price Instrument: </w:t>
            </w:r>
            <w:r>
              <w:rPr>
                <w:sz w:val="16"/>
                <w:szCs w:val="16"/>
              </w:rPr>
              <w:t xml:space="preserve">Name the scheme under which the carbon price was paid (e.g. EU ETS, China National ETS, Carbon Tax). State </w:t>
            </w:r>
            <w:r>
              <w:rPr>
                <w:b/>
                <w:bCs/>
                <w:sz w:val="16"/>
                <w:szCs w:val="16"/>
              </w:rPr>
              <w:t>"None"</w:t>
            </w:r>
            <w:r>
              <w:rPr>
                <w:sz w:val="16"/>
                <w:szCs w:val="16"/>
              </w:rPr>
              <w:t xml:space="preserve"> if no carbon price applies. Evidence of payment must be available on request.</w:t>
            </w:r>
          </w:p>
          <w:p w14:paraId="6F070460" w14:textId="77777777" w:rsidR="00F44C02" w:rsidRDefault="00091C41">
            <w:r>
              <w:rPr>
                <w:b/>
                <w:bCs/>
                <w:sz w:val="16"/>
                <w:szCs w:val="16"/>
              </w:rPr>
              <w:t xml:space="preserve">All emissions values: </w:t>
            </w:r>
            <w:r>
              <w:rPr>
                <w:sz w:val="16"/>
                <w:szCs w:val="16"/>
              </w:rPr>
              <w:t>Per tonne of finished product leaving the factory gate (cradle-to-gate).</w:t>
            </w:r>
          </w:p>
        </w:tc>
      </w:tr>
    </w:tbl>
    <w:p w14:paraId="6F070462" w14:textId="77777777" w:rsidR="00F44C02" w:rsidRDefault="00F44C02">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44C02" w14:paraId="6F070464" w14:textId="77777777">
        <w:tc>
          <w:tcPr>
            <w:tcW w:w="9638"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63" w14:textId="77777777" w:rsidR="00F44C02" w:rsidRDefault="00091C41">
            <w:r>
              <w:rPr>
                <w:b/>
                <w:bCs/>
                <w:color w:val="FFFFFF"/>
                <w:sz w:val="18"/>
                <w:szCs w:val="18"/>
              </w:rPr>
              <w:t>SECTION C: GUIDANCE FOR TECHNICAL TEAMS</w:t>
            </w:r>
          </w:p>
        </w:tc>
      </w:tr>
      <w:tr w:rsidR="00F44C02" w14:paraId="6F070470" w14:textId="77777777">
        <w:tc>
          <w:tcPr>
            <w:tcW w:w="9638" w:type="dxa"/>
            <w:tcBorders>
              <w:top w:val="single" w:sz="1" w:space="0" w:color="BFBFBF"/>
              <w:left w:val="single" w:sz="1" w:space="0" w:color="BFBFBF"/>
              <w:bottom w:val="single" w:sz="1" w:space="0" w:color="BFBFBF"/>
              <w:right w:val="single" w:sz="1" w:space="0" w:color="BFBFBF"/>
            </w:tcBorders>
            <w:shd w:val="clear" w:color="auto" w:fill="FFFFFF"/>
            <w:tcMar>
              <w:top w:w="40" w:type="dxa"/>
              <w:left w:w="120" w:type="dxa"/>
              <w:bottom w:w="40" w:type="dxa"/>
              <w:right w:w="120" w:type="dxa"/>
            </w:tcMar>
          </w:tcPr>
          <w:p w14:paraId="6F070465" w14:textId="77777777" w:rsidR="00F44C02" w:rsidRDefault="00091C41">
            <w:pPr>
              <w:spacing w:after="20"/>
            </w:pPr>
            <w:r>
              <w:rPr>
                <w:b/>
                <w:bCs/>
                <w:color w:val="1F4E79"/>
                <w:sz w:val="18"/>
                <w:szCs w:val="18"/>
              </w:rPr>
              <w:t>System Boundary</w:t>
            </w:r>
          </w:p>
          <w:p w14:paraId="6F070466" w14:textId="77777777" w:rsidR="00F44C02" w:rsidRDefault="00091C41">
            <w:pPr>
              <w:spacing w:after="30"/>
            </w:pPr>
            <w:r>
              <w:rPr>
                <w:sz w:val="18"/>
                <w:szCs w:val="18"/>
              </w:rPr>
              <w:t>Cradle-to-Gate: from raw material extraction through to finished goods leaving your factory.</w:t>
            </w:r>
          </w:p>
          <w:p w14:paraId="6F070467" w14:textId="77777777" w:rsidR="00F44C02" w:rsidRDefault="00091C41">
            <w:pPr>
              <w:spacing w:after="20"/>
            </w:pPr>
            <w:r>
              <w:rPr>
                <w:b/>
                <w:bCs/>
                <w:color w:val="1F4E79"/>
                <w:sz w:val="18"/>
                <w:szCs w:val="18"/>
              </w:rPr>
              <w:t>Direct Emissions (Column 3)</w:t>
            </w:r>
          </w:p>
          <w:p w14:paraId="6F070468" w14:textId="77777777" w:rsidR="00F44C02" w:rsidRDefault="00091C41">
            <w:pPr>
              <w:spacing w:after="30"/>
            </w:pPr>
            <w:r>
              <w:rPr>
                <w:sz w:val="18"/>
                <w:szCs w:val="18"/>
              </w:rPr>
              <w:t xml:space="preserve">Emissions from your factory processes: burning fuel, heating, chemical reactions, and other process emissions. Do </w:t>
            </w:r>
            <w:r>
              <w:rPr>
                <w:b/>
                <w:bCs/>
                <w:sz w:val="18"/>
                <w:szCs w:val="18"/>
                <w:u w:val="single"/>
              </w:rPr>
              <w:t>not</w:t>
            </w:r>
            <w:r>
              <w:rPr>
                <w:sz w:val="18"/>
                <w:szCs w:val="18"/>
              </w:rPr>
              <w:t xml:space="preserve"> include precursor or electricity emissions here — those go in separate columns.</w:t>
            </w:r>
          </w:p>
          <w:p w14:paraId="6F070469" w14:textId="77777777" w:rsidR="00F44C02" w:rsidRDefault="00091C41">
            <w:pPr>
              <w:spacing w:after="20"/>
            </w:pPr>
            <w:r>
              <w:rPr>
                <w:b/>
                <w:bCs/>
                <w:color w:val="1F4E79"/>
                <w:sz w:val="18"/>
                <w:szCs w:val="18"/>
              </w:rPr>
              <w:t>Precursor Emissions (Column 4)</w:t>
            </w:r>
          </w:p>
          <w:p w14:paraId="6F07046A" w14:textId="77777777" w:rsidR="00F44C02" w:rsidRDefault="00091C41">
            <w:pPr>
              <w:spacing w:after="30"/>
            </w:pPr>
            <w:r>
              <w:rPr>
                <w:sz w:val="18"/>
                <w:szCs w:val="18"/>
              </w:rPr>
              <w:t xml:space="preserve">The embedded emissions of the raw materials (precursors) you purchased and used as inputs. For example, if you produce steel pipes, this is the carbon footprint of the steel billets you bought. Request this data from </w:t>
            </w:r>
            <w:r>
              <w:rPr>
                <w:i/>
                <w:iCs/>
                <w:sz w:val="18"/>
                <w:szCs w:val="18"/>
              </w:rPr>
              <w:t>your</w:t>
            </w:r>
            <w:r>
              <w:rPr>
                <w:sz w:val="18"/>
                <w:szCs w:val="18"/>
              </w:rPr>
              <w:t xml:space="preserve"> raw material suppliers.</w:t>
            </w:r>
          </w:p>
          <w:p w14:paraId="6F07046B" w14:textId="77777777" w:rsidR="00F44C02" w:rsidRDefault="00091C41">
            <w:pPr>
              <w:spacing w:after="20"/>
            </w:pPr>
            <w:r>
              <w:rPr>
                <w:b/>
                <w:bCs/>
                <w:color w:val="1F4E79"/>
                <w:sz w:val="18"/>
                <w:szCs w:val="18"/>
              </w:rPr>
              <w:t>Indirect Emissions (Column 5)</w:t>
            </w:r>
          </w:p>
          <w:p w14:paraId="6F07046C" w14:textId="77777777" w:rsidR="00F44C02" w:rsidRDefault="00091C41">
            <w:pPr>
              <w:spacing w:after="40"/>
            </w:pPr>
            <w:r>
              <w:rPr>
                <w:sz w:val="18"/>
                <w:szCs w:val="18"/>
              </w:rPr>
              <w:t>Emissions from the electricity consumed during production. Use the grid emission factor for your country/region, or a supplier-specific factor if you have a direct renewable energy contract with evidence.</w:t>
            </w:r>
          </w:p>
          <w:p w14:paraId="6F07046D" w14:textId="77777777" w:rsidR="00F44C02" w:rsidRDefault="00091C41">
            <w:pPr>
              <w:spacing w:after="30"/>
            </w:pPr>
            <w:r>
              <w:rPr>
                <w:b/>
                <w:bCs/>
                <w:color w:val="9C0006"/>
                <w:sz w:val="16"/>
                <w:szCs w:val="16"/>
              </w:rPr>
              <w:t xml:space="preserve">Note: </w:t>
            </w:r>
            <w:r>
              <w:rPr>
                <w:i/>
                <w:iCs/>
                <w:color w:val="666666"/>
                <w:sz w:val="16"/>
                <w:szCs w:val="16"/>
              </w:rPr>
              <w:t>EU CBAM requires indirect emissions for all sectors. UK CBAM excludes indirect emissions until 2029. Please provide this data regardless — we need it for EU compliance now and UK future-proofing.</w:t>
            </w:r>
          </w:p>
          <w:p w14:paraId="6F07046E" w14:textId="77777777" w:rsidR="00F44C02" w:rsidRDefault="00091C41">
            <w:pPr>
              <w:spacing w:after="20"/>
            </w:pPr>
            <w:r>
              <w:rPr>
                <w:b/>
                <w:bCs/>
                <w:color w:val="1F4E79"/>
                <w:sz w:val="18"/>
                <w:szCs w:val="18"/>
              </w:rPr>
              <w:t>Carbon Price Paid (Column 6)</w:t>
            </w:r>
          </w:p>
          <w:p w14:paraId="6F07046F" w14:textId="77777777" w:rsidR="00F44C02" w:rsidRDefault="00091C41">
            <w:pPr>
              <w:spacing w:after="40"/>
            </w:pPr>
            <w:r>
              <w:rPr>
                <w:sz w:val="18"/>
                <w:szCs w:val="18"/>
              </w:rPr>
              <w:t>If you have already paid a carbon tax or ETS levy in your country on these goods, state the effective price per tonne of CO₂. We can deduct this from our CBAM liability. You must be able to provide official proof of payment and confirm the price was not rebated upon export.</w:t>
            </w:r>
          </w:p>
        </w:tc>
      </w:tr>
    </w:tbl>
    <w:p w14:paraId="6F070471" w14:textId="77777777" w:rsidR="00F44C02" w:rsidRDefault="00F44C02">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44C02" w14:paraId="6F070473" w14:textId="77777777">
        <w:tc>
          <w:tcPr>
            <w:tcW w:w="9638" w:type="dxa"/>
            <w:tcBorders>
              <w:top w:val="single" w:sz="1" w:space="0" w:color="BFBFBF"/>
              <w:left w:val="single" w:sz="1" w:space="0" w:color="BFBFBF"/>
              <w:bottom w:val="single" w:sz="1" w:space="0" w:color="BFBFBF"/>
              <w:right w:val="single" w:sz="1" w:space="0" w:color="BFBFBF"/>
            </w:tcBorders>
            <w:shd w:val="clear" w:color="auto" w:fill="1F4E79"/>
            <w:tcMar>
              <w:top w:w="40" w:type="dxa"/>
              <w:left w:w="80" w:type="dxa"/>
              <w:bottom w:w="40" w:type="dxa"/>
              <w:right w:w="80" w:type="dxa"/>
            </w:tcMar>
            <w:vAlign w:val="center"/>
          </w:tcPr>
          <w:p w14:paraId="6F070472" w14:textId="77777777" w:rsidR="00F44C02" w:rsidRDefault="00091C41">
            <w:r>
              <w:rPr>
                <w:b/>
                <w:bCs/>
                <w:color w:val="FFFFFF"/>
                <w:sz w:val="18"/>
                <w:szCs w:val="18"/>
              </w:rPr>
              <w:t>SECTION D: SUPPLIER DECLARATION</w:t>
            </w:r>
          </w:p>
        </w:tc>
      </w:tr>
      <w:tr w:rsidR="00F44C02" w14:paraId="6F07047C" w14:textId="77777777">
        <w:tc>
          <w:tcPr>
            <w:tcW w:w="9638" w:type="dxa"/>
            <w:tcBorders>
              <w:top w:val="single" w:sz="1" w:space="0" w:color="BFBFBF"/>
              <w:left w:val="single" w:sz="1" w:space="0" w:color="BFBFBF"/>
              <w:bottom w:val="single" w:sz="1" w:space="0" w:color="BFBFBF"/>
              <w:right w:val="single" w:sz="1" w:space="0" w:color="BFBFBF"/>
            </w:tcBorders>
            <w:shd w:val="clear" w:color="auto" w:fill="FFFFFF"/>
            <w:tcMar>
              <w:top w:w="40" w:type="dxa"/>
              <w:left w:w="120" w:type="dxa"/>
              <w:bottom w:w="40" w:type="dxa"/>
              <w:right w:w="120" w:type="dxa"/>
            </w:tcMar>
          </w:tcPr>
          <w:p w14:paraId="6F070474" w14:textId="77777777" w:rsidR="00F44C02" w:rsidRDefault="00091C41">
            <w:pPr>
              <w:spacing w:after="40"/>
            </w:pPr>
            <w:r>
              <w:rPr>
                <w:b/>
                <w:bCs/>
                <w:sz w:val="18"/>
                <w:szCs w:val="18"/>
              </w:rPr>
              <w:t>I certify that:</w:t>
            </w:r>
          </w:p>
          <w:p w14:paraId="6F070475" w14:textId="77777777" w:rsidR="00F44C02" w:rsidRDefault="00091C41">
            <w:pPr>
              <w:spacing w:after="40"/>
            </w:pPr>
            <w:r>
              <w:rPr>
                <w:sz w:val="18"/>
                <w:szCs w:val="18"/>
              </w:rPr>
              <w:t>1.  The data provided above is based on actual production records for the stated data period and installation.</w:t>
            </w:r>
          </w:p>
          <w:p w14:paraId="6F070476" w14:textId="77777777" w:rsidR="00F44C02" w:rsidRDefault="00091C41">
            <w:pPr>
              <w:spacing w:after="40"/>
            </w:pPr>
            <w:r>
              <w:rPr>
                <w:sz w:val="18"/>
                <w:szCs w:val="18"/>
              </w:rPr>
              <w:t>2.  The emissions figures include the embedded emissions of input materials (precursors) as a separate line item.</w:t>
            </w:r>
          </w:p>
          <w:p w14:paraId="6F070477" w14:textId="77777777" w:rsidR="00F44C02" w:rsidRDefault="00091C41">
            <w:pPr>
              <w:spacing w:after="40"/>
            </w:pPr>
            <w:r>
              <w:rPr>
                <w:sz w:val="18"/>
                <w:szCs w:val="18"/>
              </w:rPr>
              <w:t>3.  The methodology used is accurately recorded, and supporting evidence is available for verification upon request.</w:t>
            </w:r>
          </w:p>
          <w:p w14:paraId="6F070478" w14:textId="77777777" w:rsidR="00F44C02" w:rsidRDefault="00091C41">
            <w:pPr>
              <w:spacing w:after="40"/>
            </w:pPr>
            <w:r>
              <w:rPr>
                <w:sz w:val="18"/>
                <w:szCs w:val="18"/>
              </w:rPr>
              <w:t>4.  Any carbon price claimed as paid has been effectively borne and was not rebated or otherwise compensated upon export.</w:t>
            </w:r>
          </w:p>
          <w:p w14:paraId="6F070479" w14:textId="77777777" w:rsidR="00F44C02" w:rsidRDefault="00091C41">
            <w:pPr>
              <w:spacing w:after="30"/>
            </w:pPr>
            <w:r>
              <w:rPr>
                <w:sz w:val="18"/>
                <w:szCs w:val="18"/>
              </w:rPr>
              <w:t>Signed: _________________________________________      Date: ___________________________</w:t>
            </w:r>
          </w:p>
          <w:p w14:paraId="6F07047A" w14:textId="77777777" w:rsidR="00F44C02" w:rsidRDefault="00091C41">
            <w:pPr>
              <w:spacing w:after="30"/>
            </w:pPr>
            <w:r>
              <w:rPr>
                <w:sz w:val="18"/>
                <w:szCs w:val="18"/>
              </w:rPr>
              <w:t>Name: __________________________________________      Title: ____________________________</w:t>
            </w:r>
          </w:p>
          <w:p w14:paraId="6F07047B" w14:textId="77777777" w:rsidR="00F44C02" w:rsidRDefault="00091C41">
            <w:pPr>
              <w:spacing w:after="40"/>
            </w:pPr>
            <w:r>
              <w:rPr>
                <w:sz w:val="18"/>
                <w:szCs w:val="18"/>
              </w:rPr>
              <w:t>Company: _______________________________________      Email: ___________________________</w:t>
            </w:r>
          </w:p>
        </w:tc>
      </w:tr>
    </w:tbl>
    <w:p w14:paraId="6F07047E" w14:textId="357A44DD" w:rsidR="00F44C02" w:rsidRDefault="00F44C02" w:rsidP="00A63664"/>
    <w:sectPr w:rsidR="00F44C0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271A" w14:textId="77777777" w:rsidR="00AD0116" w:rsidRDefault="00AD0116" w:rsidP="00A63664">
      <w:r>
        <w:separator/>
      </w:r>
    </w:p>
  </w:endnote>
  <w:endnote w:type="continuationSeparator" w:id="0">
    <w:p w14:paraId="35608A54" w14:textId="77777777" w:rsidR="00AD0116" w:rsidRDefault="00AD0116" w:rsidP="00A6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2186" w14:textId="77777777" w:rsidR="00A63664" w:rsidRPr="00795E89" w:rsidRDefault="00A63664" w:rsidP="00A63664">
    <w:pPr>
      <w:pStyle w:val="Footer"/>
      <w:jc w:val="center"/>
      <w:rPr>
        <w:rFonts w:asciiTheme="minorHAnsi" w:hAnsiTheme="minorHAnsi"/>
        <w:sz w:val="18"/>
        <w:szCs w:val="18"/>
      </w:rPr>
    </w:pPr>
    <w:r w:rsidRPr="00795E89">
      <w:rPr>
        <w:rFonts w:asciiTheme="minorHAnsi" w:hAnsiTheme="minorHAnsi"/>
        <w:sz w:val="18"/>
        <w:szCs w:val="18"/>
      </w:rPr>
      <w:t>Produced by AECOM for Invest Northern Ireland</w:t>
    </w:r>
  </w:p>
  <w:p w14:paraId="35500F49" w14:textId="77777777" w:rsidR="00A63664" w:rsidRDefault="00A63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104D" w14:textId="77777777" w:rsidR="00AD0116" w:rsidRDefault="00AD0116" w:rsidP="00A63664">
      <w:r>
        <w:separator/>
      </w:r>
    </w:p>
  </w:footnote>
  <w:footnote w:type="continuationSeparator" w:id="0">
    <w:p w14:paraId="649392EA" w14:textId="77777777" w:rsidR="00AD0116" w:rsidRDefault="00AD0116" w:rsidP="00A6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E703D"/>
    <w:multiLevelType w:val="hybridMultilevel"/>
    <w:tmpl w:val="22E862E2"/>
    <w:lvl w:ilvl="0" w:tplc="F7FE880C">
      <w:start w:val="1"/>
      <w:numFmt w:val="bullet"/>
      <w:lvlText w:val="●"/>
      <w:lvlJc w:val="left"/>
      <w:pPr>
        <w:ind w:left="720" w:hanging="360"/>
      </w:pPr>
    </w:lvl>
    <w:lvl w:ilvl="1" w:tplc="D85A98CA">
      <w:start w:val="1"/>
      <w:numFmt w:val="bullet"/>
      <w:lvlText w:val="○"/>
      <w:lvlJc w:val="left"/>
      <w:pPr>
        <w:ind w:left="1440" w:hanging="360"/>
      </w:pPr>
    </w:lvl>
    <w:lvl w:ilvl="2" w:tplc="EFF63A08">
      <w:start w:val="1"/>
      <w:numFmt w:val="bullet"/>
      <w:lvlText w:val="■"/>
      <w:lvlJc w:val="left"/>
      <w:pPr>
        <w:ind w:left="2160" w:hanging="360"/>
      </w:pPr>
    </w:lvl>
    <w:lvl w:ilvl="3" w:tplc="CBCE4134">
      <w:start w:val="1"/>
      <w:numFmt w:val="bullet"/>
      <w:lvlText w:val="●"/>
      <w:lvlJc w:val="left"/>
      <w:pPr>
        <w:ind w:left="2880" w:hanging="360"/>
      </w:pPr>
    </w:lvl>
    <w:lvl w:ilvl="4" w:tplc="E3E6694C">
      <w:start w:val="1"/>
      <w:numFmt w:val="bullet"/>
      <w:lvlText w:val="○"/>
      <w:lvlJc w:val="left"/>
      <w:pPr>
        <w:ind w:left="3600" w:hanging="360"/>
      </w:pPr>
    </w:lvl>
    <w:lvl w:ilvl="5" w:tplc="EDB4AEF8">
      <w:start w:val="1"/>
      <w:numFmt w:val="bullet"/>
      <w:lvlText w:val="■"/>
      <w:lvlJc w:val="left"/>
      <w:pPr>
        <w:ind w:left="4320" w:hanging="360"/>
      </w:pPr>
    </w:lvl>
    <w:lvl w:ilvl="6" w:tplc="DEBEB31E">
      <w:start w:val="1"/>
      <w:numFmt w:val="bullet"/>
      <w:lvlText w:val="●"/>
      <w:lvlJc w:val="left"/>
      <w:pPr>
        <w:ind w:left="5040" w:hanging="360"/>
      </w:pPr>
    </w:lvl>
    <w:lvl w:ilvl="7" w:tplc="14AC90A2">
      <w:start w:val="1"/>
      <w:numFmt w:val="bullet"/>
      <w:lvlText w:val="●"/>
      <w:lvlJc w:val="left"/>
      <w:pPr>
        <w:ind w:left="5760" w:hanging="360"/>
      </w:pPr>
    </w:lvl>
    <w:lvl w:ilvl="8" w:tplc="07AA572C">
      <w:start w:val="1"/>
      <w:numFmt w:val="bullet"/>
      <w:lvlText w:val="●"/>
      <w:lvlJc w:val="left"/>
      <w:pPr>
        <w:ind w:left="6480" w:hanging="360"/>
      </w:pPr>
    </w:lvl>
  </w:abstractNum>
  <w:num w:numId="1" w16cid:durableId="1834564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2"/>
    <w:rsid w:val="00091C41"/>
    <w:rsid w:val="00223154"/>
    <w:rsid w:val="0058113C"/>
    <w:rsid w:val="0062454A"/>
    <w:rsid w:val="009B5397"/>
    <w:rsid w:val="00A63664"/>
    <w:rsid w:val="00AD0116"/>
    <w:rsid w:val="00ED2CE2"/>
    <w:rsid w:val="00F44C02"/>
    <w:rsid w:val="00F4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03F5"/>
  <w15:docId w15:val="{25B2CD7D-94DE-A34A-836E-1857B92E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664"/>
    <w:pPr>
      <w:tabs>
        <w:tab w:val="center" w:pos="4513"/>
        <w:tab w:val="right" w:pos="9026"/>
      </w:tabs>
    </w:pPr>
  </w:style>
  <w:style w:type="character" w:customStyle="1" w:styleId="HeaderChar">
    <w:name w:val="Header Char"/>
    <w:basedOn w:val="DefaultParagraphFont"/>
    <w:link w:val="Header"/>
    <w:uiPriority w:val="99"/>
    <w:rsid w:val="00A63664"/>
  </w:style>
  <w:style w:type="paragraph" w:styleId="Footer">
    <w:name w:val="footer"/>
    <w:basedOn w:val="Normal"/>
    <w:link w:val="FooterChar"/>
    <w:uiPriority w:val="99"/>
    <w:unhideWhenUsed/>
    <w:rsid w:val="00A63664"/>
    <w:pPr>
      <w:tabs>
        <w:tab w:val="center" w:pos="4513"/>
        <w:tab w:val="right" w:pos="9026"/>
      </w:tabs>
    </w:pPr>
  </w:style>
  <w:style w:type="character" w:customStyle="1" w:styleId="FooterChar">
    <w:name w:val="Footer Char"/>
    <w:basedOn w:val="DefaultParagraphFont"/>
    <w:link w:val="Footer"/>
    <w:uiPriority w:val="99"/>
    <w:rsid w:val="00A6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4332</Characters>
  <Application>Microsoft Office Word</Application>
  <DocSecurity>0</DocSecurity>
  <Lines>144</Lines>
  <Paragraphs>71</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Donegan</cp:lastModifiedBy>
  <cp:revision>3</cp:revision>
  <dcterms:created xsi:type="dcterms:W3CDTF">2026-04-13T14:34:00Z</dcterms:created>
  <dcterms:modified xsi:type="dcterms:W3CDTF">2026-04-15T10:12:00Z</dcterms:modified>
</cp:coreProperties>
</file>