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85BF5" w14:textId="72FBD315" w:rsidR="000C7895" w:rsidRPr="007C236A" w:rsidRDefault="000C7895" w:rsidP="005333BD">
      <w:pPr>
        <w:pStyle w:val="NormalWeb"/>
        <w:shd w:val="clear" w:color="auto" w:fill="FFFFFF"/>
        <w:rPr>
          <w:rFonts w:ascii="Arial" w:hAnsi="Arial" w:cs="Arial"/>
          <w:b/>
          <w:color w:val="FF0000"/>
          <w:sz w:val="22"/>
          <w:szCs w:val="22"/>
        </w:rPr>
      </w:pPr>
      <w:r w:rsidRPr="007C236A">
        <w:rPr>
          <w:rFonts w:ascii="Arial" w:hAnsi="Arial" w:cs="Arial"/>
          <w:b/>
          <w:color w:val="FF0000"/>
          <w:sz w:val="22"/>
          <w:szCs w:val="22"/>
        </w:rPr>
        <w:t>APPENDIX 11C</w:t>
      </w:r>
      <w:r w:rsidR="0052059F">
        <w:rPr>
          <w:rFonts w:ascii="Arial" w:hAnsi="Arial" w:cs="Arial"/>
          <w:b/>
          <w:color w:val="FF0000"/>
          <w:sz w:val="22"/>
          <w:szCs w:val="22"/>
        </w:rPr>
        <w:t xml:space="preserve"> – EMPLOYERS’ HANDBOOK</w:t>
      </w:r>
    </w:p>
    <w:p w14:paraId="0CAF7454" w14:textId="4BC92C9D" w:rsidR="00D7769B" w:rsidRDefault="00D7769B" w:rsidP="00D7769B">
      <w:pPr>
        <w:pStyle w:val="NormalWeb"/>
        <w:rPr>
          <w:rFonts w:ascii="Arial" w:hAnsi="Arial" w:cs="Arial"/>
          <w:i/>
          <w:color w:val="FF0000"/>
          <w:sz w:val="22"/>
          <w:szCs w:val="22"/>
        </w:rPr>
      </w:pPr>
      <w:r w:rsidRPr="00D7769B">
        <w:rPr>
          <w:rFonts w:ascii="Arial" w:hAnsi="Arial" w:cs="Arial"/>
          <w:b/>
          <w:color w:val="FF0000"/>
          <w:sz w:val="22"/>
          <w:szCs w:val="22"/>
        </w:rPr>
        <w:t xml:space="preserve">SAMPLE LETTER - </w:t>
      </w:r>
      <w:r w:rsidRPr="00D7769B">
        <w:rPr>
          <w:rFonts w:ascii="Arial" w:hAnsi="Arial" w:cs="Arial"/>
          <w:i/>
          <w:color w:val="FF0000"/>
          <w:sz w:val="22"/>
          <w:szCs w:val="22"/>
        </w:rPr>
        <w:t>(Text in blue needs to be amended as appropriate</w:t>
      </w:r>
      <w:r w:rsidR="00D16FB1">
        <w:rPr>
          <w:rFonts w:ascii="Arial" w:hAnsi="Arial" w:cs="Arial"/>
          <w:i/>
          <w:color w:val="FF0000"/>
          <w:sz w:val="22"/>
          <w:szCs w:val="22"/>
        </w:rPr>
        <w:t>. Text in red needs to be removed before issuing.</w:t>
      </w:r>
      <w:r w:rsidRPr="00D7769B">
        <w:rPr>
          <w:rFonts w:ascii="Arial" w:hAnsi="Arial" w:cs="Arial"/>
          <w:i/>
          <w:color w:val="FF0000"/>
          <w:sz w:val="22"/>
          <w:szCs w:val="22"/>
        </w:rPr>
        <w:t>)</w:t>
      </w:r>
    </w:p>
    <w:p w14:paraId="36735FFB" w14:textId="420E7F3A" w:rsidR="005333BD" w:rsidRDefault="005333BD" w:rsidP="005333BD">
      <w:pPr>
        <w:pStyle w:val="NormalWeb"/>
        <w:shd w:val="clear" w:color="auto" w:fill="FFFFFF"/>
        <w:rPr>
          <w:rFonts w:ascii="Arial" w:hAnsi="Arial" w:cs="Arial"/>
          <w:b/>
          <w:sz w:val="22"/>
          <w:szCs w:val="22"/>
        </w:rPr>
      </w:pPr>
      <w:r w:rsidRPr="003B21FA">
        <w:rPr>
          <w:rFonts w:ascii="Arial" w:hAnsi="Arial" w:cs="Arial"/>
          <w:b/>
          <w:sz w:val="22"/>
          <w:szCs w:val="22"/>
        </w:rPr>
        <w:t>CONFIRMATION OF ENTITLEMENT TO SHARED PARENTAL LEAVE</w:t>
      </w:r>
    </w:p>
    <w:p w14:paraId="0335F010" w14:textId="23ED29FB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Date </w:t>
      </w:r>
      <w:r w:rsidR="003B21FA">
        <w:rPr>
          <w:rFonts w:ascii="Arial" w:hAnsi="Arial" w:cs="Arial"/>
          <w:sz w:val="20"/>
          <w:szCs w:val="20"/>
        </w:rPr>
        <w:tab/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dd</w:t>
      </w:r>
      <w:proofErr w:type="spellEnd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/mm/</w:t>
      </w:r>
      <w:proofErr w:type="spellStart"/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yy</w:t>
      </w:r>
      <w:proofErr w:type="spellEnd"/>
      <w:r w:rsidRPr="000C7895">
        <w:rPr>
          <w:rFonts w:ascii="Arial" w:hAnsi="Arial" w:cs="Arial"/>
          <w:sz w:val="20"/>
          <w:szCs w:val="20"/>
        </w:rPr>
        <w:t xml:space="preserve">. </w:t>
      </w:r>
    </w:p>
    <w:p w14:paraId="47474684" w14:textId="5AB2C471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>Dear</w:t>
      </w:r>
      <w:r w:rsidR="003B21FA">
        <w:rPr>
          <w:rFonts w:ascii="Arial" w:hAnsi="Arial" w:cs="Arial"/>
          <w:sz w:val="20"/>
          <w:szCs w:val="20"/>
        </w:rPr>
        <w:tab/>
      </w:r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 xml:space="preserve">.................... </w:t>
      </w:r>
    </w:p>
    <w:p w14:paraId="14691258" w14:textId="77777777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>Thank you for advising us of your entitlement to take Shar</w:t>
      </w:r>
      <w:bookmarkStart w:id="0" w:name="_GoBack"/>
      <w:bookmarkEnd w:id="0"/>
      <w:r w:rsidRPr="000C7895">
        <w:rPr>
          <w:rFonts w:ascii="Arial" w:hAnsi="Arial" w:cs="Arial"/>
          <w:sz w:val="20"/>
          <w:szCs w:val="20"/>
        </w:rPr>
        <w:t xml:space="preserve">ed Parental Leave. </w:t>
      </w:r>
    </w:p>
    <w:p w14:paraId="1DF18307" w14:textId="77777777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We confirm that, based on the information you have provided us, you are entitled to take Shared Parental Leave. </w:t>
      </w:r>
    </w:p>
    <w:p w14:paraId="553C5AD7" w14:textId="4E16C49F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We can confirm that you currently </w:t>
      </w:r>
      <w:proofErr w:type="gramStart"/>
      <w:r w:rsidRPr="000C7895">
        <w:rPr>
          <w:rFonts w:ascii="Arial" w:hAnsi="Arial" w:cs="Arial"/>
          <w:sz w:val="20"/>
          <w:szCs w:val="20"/>
        </w:rPr>
        <w:t>have</w:t>
      </w:r>
      <w:r w:rsidR="003B21FA">
        <w:rPr>
          <w:rFonts w:ascii="Arial" w:hAnsi="Arial" w:cs="Arial"/>
          <w:sz w:val="20"/>
          <w:szCs w:val="20"/>
        </w:rPr>
        <w:t xml:space="preserve"> </w:t>
      </w:r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...........</w:t>
      </w:r>
      <w:proofErr w:type="gramEnd"/>
      <w:r w:rsidRPr="000C789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C7895">
        <w:rPr>
          <w:rFonts w:ascii="Arial" w:hAnsi="Arial" w:cs="Arial"/>
          <w:sz w:val="20"/>
          <w:szCs w:val="20"/>
        </w:rPr>
        <w:t>weeks</w:t>
      </w:r>
      <w:proofErr w:type="gramEnd"/>
      <w:r w:rsidRPr="000C7895">
        <w:rPr>
          <w:rFonts w:ascii="Arial" w:hAnsi="Arial" w:cs="Arial"/>
          <w:sz w:val="20"/>
          <w:szCs w:val="20"/>
        </w:rPr>
        <w:t xml:space="preserve"> of Shared Parental Leave to take. You have </w:t>
      </w:r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 xml:space="preserve">..................... </w:t>
      </w:r>
      <w:r w:rsidRPr="000C7895">
        <w:rPr>
          <w:rFonts w:ascii="Arial" w:hAnsi="Arial" w:cs="Arial"/>
          <w:sz w:val="20"/>
          <w:szCs w:val="20"/>
        </w:rPr>
        <w:t xml:space="preserve">weeks of Statutory Shared Parental Pay. </w:t>
      </w:r>
    </w:p>
    <w:p w14:paraId="0775C5E5" w14:textId="77777777" w:rsidR="005333BD" w:rsidRPr="000C7895" w:rsidRDefault="005333BD" w:rsidP="005333BD">
      <w:pPr>
        <w:pStyle w:val="NormalWeb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If you and your partner wish to vary the amount of leave and/or pay that you are each entitled to then you must notify us of the change in writing and inform us: </w:t>
      </w:r>
    </w:p>
    <w:p w14:paraId="4C35A939" w14:textId="59352A2D" w:rsidR="005333BD" w:rsidRPr="000C7895" w:rsidRDefault="005333BD" w:rsidP="00FD0A03">
      <w:pPr>
        <w:pStyle w:val="NormalWeb"/>
        <w:ind w:left="993" w:hanging="426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>(a)</w:t>
      </w:r>
      <w:r w:rsidR="00FD0A03">
        <w:rPr>
          <w:rFonts w:ascii="Arial" w:hAnsi="Arial" w:cs="Arial"/>
          <w:sz w:val="20"/>
          <w:szCs w:val="20"/>
        </w:rPr>
        <w:tab/>
      </w:r>
      <w:proofErr w:type="gramStart"/>
      <w:r w:rsidRPr="000C7895">
        <w:rPr>
          <w:rFonts w:ascii="Arial" w:hAnsi="Arial" w:cs="Arial"/>
          <w:sz w:val="20"/>
          <w:szCs w:val="20"/>
        </w:rPr>
        <w:t>of</w:t>
      </w:r>
      <w:proofErr w:type="gramEnd"/>
      <w:r w:rsidRPr="000C7895">
        <w:rPr>
          <w:rFonts w:ascii="Arial" w:hAnsi="Arial" w:cs="Arial"/>
          <w:sz w:val="20"/>
          <w:szCs w:val="20"/>
        </w:rPr>
        <w:t xml:space="preserve"> any Shared Parental Leave or Pay that you or your partner have already booked </w:t>
      </w:r>
    </w:p>
    <w:p w14:paraId="41A9D10A" w14:textId="62507E94" w:rsidR="005333BD" w:rsidRPr="000C7895" w:rsidRDefault="005333BD" w:rsidP="00FD0A03">
      <w:pPr>
        <w:pStyle w:val="NormalWeb"/>
        <w:ind w:left="993" w:hanging="426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>(b)</w:t>
      </w:r>
      <w:r w:rsidR="00FD0A03">
        <w:rPr>
          <w:rFonts w:ascii="Arial" w:hAnsi="Arial" w:cs="Arial"/>
          <w:sz w:val="20"/>
          <w:szCs w:val="20"/>
        </w:rPr>
        <w:tab/>
      </w:r>
      <w:proofErr w:type="gramStart"/>
      <w:r w:rsidRPr="000C7895">
        <w:rPr>
          <w:rFonts w:ascii="Arial" w:hAnsi="Arial" w:cs="Arial"/>
          <w:sz w:val="20"/>
          <w:szCs w:val="20"/>
        </w:rPr>
        <w:t>the</w:t>
      </w:r>
      <w:proofErr w:type="gramEnd"/>
      <w:r w:rsidRPr="000C7895">
        <w:rPr>
          <w:rFonts w:ascii="Arial" w:hAnsi="Arial" w:cs="Arial"/>
          <w:sz w:val="20"/>
          <w:szCs w:val="20"/>
        </w:rPr>
        <w:t xml:space="preserve"> number of weeks you are adding to your entitlement from your partner’s entitlement or the number of weeks you are deducting to give to your partner </w:t>
      </w:r>
    </w:p>
    <w:p w14:paraId="2AC5449A" w14:textId="2EEA1B65" w:rsidR="005333BD" w:rsidRPr="000C7895" w:rsidRDefault="005333BD" w:rsidP="00FD0A03">
      <w:pPr>
        <w:pStyle w:val="NormalWeb"/>
        <w:ind w:left="993" w:hanging="426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>(c)</w:t>
      </w:r>
      <w:r w:rsidR="00FD0A03">
        <w:rPr>
          <w:rFonts w:ascii="Arial" w:hAnsi="Arial" w:cs="Arial"/>
          <w:sz w:val="20"/>
          <w:szCs w:val="20"/>
        </w:rPr>
        <w:tab/>
      </w:r>
      <w:proofErr w:type="gramStart"/>
      <w:r w:rsidRPr="000C7895">
        <w:rPr>
          <w:rFonts w:ascii="Arial" w:hAnsi="Arial" w:cs="Arial"/>
          <w:sz w:val="20"/>
          <w:szCs w:val="20"/>
        </w:rPr>
        <w:t>when</w:t>
      </w:r>
      <w:proofErr w:type="gramEnd"/>
      <w:r w:rsidRPr="000C7895">
        <w:rPr>
          <w:rFonts w:ascii="Arial" w:hAnsi="Arial" w:cs="Arial"/>
          <w:sz w:val="20"/>
          <w:szCs w:val="20"/>
        </w:rPr>
        <w:t xml:space="preserve"> you expect to take any additional weeks of leave. </w:t>
      </w:r>
    </w:p>
    <w:p w14:paraId="6CE584DC" w14:textId="77777777" w:rsidR="005333BD" w:rsidRPr="000C7895" w:rsidRDefault="005333BD" w:rsidP="005333BD">
      <w:pPr>
        <w:pStyle w:val="NormalWeb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You will also need to give us a declaration signed by you and your partner both consenting to the change. </w:t>
      </w:r>
    </w:p>
    <w:p w14:paraId="3C26DF9D" w14:textId="73AC08D9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If you have any questions about any aspect of your shared parental leave and/or pay entitlement, please do not hesitate to speak to </w:t>
      </w:r>
      <w:r w:rsidRPr="000C7895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>[</w:t>
      </w:r>
      <w:r w:rsidR="0052059F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 xml:space="preserve">insert </w:t>
      </w:r>
      <w:r w:rsidRPr="000C7895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>name of individual/</w:t>
      </w:r>
      <w:r w:rsidR="0052059F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 xml:space="preserve">the </w:t>
      </w:r>
      <w:r w:rsidRPr="000C7895">
        <w:rPr>
          <w:rFonts w:ascii="Arial" w:hAnsi="Arial" w:cs="Arial"/>
          <w:b/>
          <w:bCs/>
          <w:sz w:val="20"/>
          <w:szCs w:val="20"/>
          <w:shd w:val="clear" w:color="auto" w:fill="BDD6EE" w:themeFill="accent1" w:themeFillTint="66"/>
        </w:rPr>
        <w:t>HR department]</w:t>
      </w:r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.</w:t>
      </w:r>
      <w:r w:rsidRPr="000C7895">
        <w:rPr>
          <w:rFonts w:ascii="Arial" w:hAnsi="Arial" w:cs="Arial"/>
          <w:sz w:val="20"/>
          <w:szCs w:val="20"/>
        </w:rPr>
        <w:t xml:space="preserve"> </w:t>
      </w:r>
    </w:p>
    <w:p w14:paraId="4FC2E229" w14:textId="77777777" w:rsidR="000C7895" w:rsidRDefault="000C7895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</w:p>
    <w:p w14:paraId="026B2CF8" w14:textId="77777777" w:rsid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</w:rPr>
        <w:t xml:space="preserve">Yours sincerely </w:t>
      </w:r>
    </w:p>
    <w:p w14:paraId="3BB572F7" w14:textId="77777777" w:rsidR="000C7895" w:rsidRDefault="000C7895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</w:p>
    <w:p w14:paraId="3A5D4EE5" w14:textId="64A8D30C" w:rsidR="005333BD" w:rsidRPr="000C7895" w:rsidRDefault="005333BD" w:rsidP="005333BD">
      <w:pPr>
        <w:pStyle w:val="NormalWeb"/>
        <w:shd w:val="clear" w:color="auto" w:fill="FFFFFF"/>
        <w:rPr>
          <w:rFonts w:ascii="Arial" w:hAnsi="Arial" w:cs="Arial"/>
          <w:sz w:val="20"/>
          <w:szCs w:val="20"/>
        </w:rPr>
      </w:pPr>
      <w:r w:rsidRPr="000C7895">
        <w:rPr>
          <w:rFonts w:ascii="Arial" w:hAnsi="Arial" w:cs="Arial"/>
          <w:sz w:val="20"/>
          <w:szCs w:val="20"/>
          <w:shd w:val="clear" w:color="auto" w:fill="BDD6EE" w:themeFill="accent1" w:themeFillTint="66"/>
        </w:rPr>
        <w:t>....................................</w:t>
      </w:r>
      <w:r w:rsidRPr="000C7895">
        <w:rPr>
          <w:rFonts w:ascii="Arial" w:hAnsi="Arial" w:cs="Arial"/>
          <w:sz w:val="20"/>
          <w:szCs w:val="20"/>
        </w:rPr>
        <w:t xml:space="preserve"> </w:t>
      </w:r>
    </w:p>
    <w:sectPr w:rsidR="005333BD" w:rsidRPr="000C7895" w:rsidSect="00A15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B30A31" w14:textId="77777777" w:rsidR="006F75A5" w:rsidRDefault="006F75A5" w:rsidP="00D7769B">
      <w:r>
        <w:separator/>
      </w:r>
    </w:p>
  </w:endnote>
  <w:endnote w:type="continuationSeparator" w:id="0">
    <w:p w14:paraId="707F9A37" w14:textId="77777777" w:rsidR="006F75A5" w:rsidRDefault="006F75A5" w:rsidP="00D7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A5B2A" w14:textId="77777777" w:rsidR="00D7769B" w:rsidRDefault="00D7769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6BA5F" w14:textId="77777777" w:rsidR="00D7769B" w:rsidRDefault="00D7769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3853B" w14:textId="77777777" w:rsidR="00D7769B" w:rsidRDefault="00D776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95C0D5" w14:textId="77777777" w:rsidR="006F75A5" w:rsidRDefault="006F75A5" w:rsidP="00D7769B">
      <w:r>
        <w:separator/>
      </w:r>
    </w:p>
  </w:footnote>
  <w:footnote w:type="continuationSeparator" w:id="0">
    <w:p w14:paraId="5A30DFFE" w14:textId="77777777" w:rsidR="006F75A5" w:rsidRDefault="006F75A5" w:rsidP="00D77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1AA4A" w14:textId="77777777" w:rsidR="00D7769B" w:rsidRDefault="00D7769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B2454" w14:textId="77777777" w:rsidR="00D7769B" w:rsidRDefault="00D776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8CDA2" w14:textId="77777777" w:rsidR="00D7769B" w:rsidRDefault="00D7769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92D2A"/>
    <w:multiLevelType w:val="multilevel"/>
    <w:tmpl w:val="B554E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BD"/>
    <w:rsid w:val="000C7895"/>
    <w:rsid w:val="002743D9"/>
    <w:rsid w:val="003B21FA"/>
    <w:rsid w:val="004E1264"/>
    <w:rsid w:val="0052059F"/>
    <w:rsid w:val="005333BD"/>
    <w:rsid w:val="00535B1E"/>
    <w:rsid w:val="006F75A5"/>
    <w:rsid w:val="007C236A"/>
    <w:rsid w:val="008734C1"/>
    <w:rsid w:val="00A159AB"/>
    <w:rsid w:val="00CE7201"/>
    <w:rsid w:val="00CF00A0"/>
    <w:rsid w:val="00D16FB1"/>
    <w:rsid w:val="00D7769B"/>
    <w:rsid w:val="00FD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4ADB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33BD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76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69B"/>
  </w:style>
  <w:style w:type="paragraph" w:styleId="Footer">
    <w:name w:val="footer"/>
    <w:basedOn w:val="Normal"/>
    <w:link w:val="FooterChar"/>
    <w:uiPriority w:val="99"/>
    <w:unhideWhenUsed/>
    <w:rsid w:val="00D776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68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6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9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683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0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26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4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1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7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23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46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Siobhan Mooney</cp:lastModifiedBy>
  <cp:revision>4</cp:revision>
  <dcterms:created xsi:type="dcterms:W3CDTF">2017-03-23T11:06:00Z</dcterms:created>
  <dcterms:modified xsi:type="dcterms:W3CDTF">2017-03-23T11:11:00Z</dcterms:modified>
</cp:coreProperties>
</file>