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3C3" w:rsidRDefault="00FA63C3" w:rsidP="00FA63C3">
      <w:pPr>
        <w:pStyle w:val="BodyText1"/>
        <w:rPr>
          <w:rFonts w:ascii="Arial" w:hAnsi="Arial"/>
          <w:i/>
          <w:color w:val="FF0000"/>
        </w:rPr>
      </w:pPr>
      <w:r>
        <w:rPr>
          <w:rFonts w:ascii="Arial" w:hAnsi="Arial"/>
          <w:color w:val="FF0000"/>
        </w:rPr>
        <w:t xml:space="preserve">APPENDIX </w:t>
      </w:r>
      <w:r w:rsidR="003D4217">
        <w:rPr>
          <w:rFonts w:ascii="Arial" w:hAnsi="Arial"/>
          <w:color w:val="FF0000"/>
        </w:rPr>
        <w:t>8</w:t>
      </w:r>
      <w:r>
        <w:rPr>
          <w:rFonts w:ascii="Arial" w:hAnsi="Arial"/>
          <w:color w:val="FF0000"/>
        </w:rPr>
        <w:t xml:space="preserve">A – EMPLOYERS’ HANDBOOK </w:t>
      </w:r>
      <w:r>
        <w:rPr>
          <w:rFonts w:ascii="Arial" w:hAnsi="Arial"/>
          <w:i/>
          <w:color w:val="FF0000"/>
        </w:rPr>
        <w:t>(Remove comments in red before issuing, insert details for individual in areas highlighted in grey and consider/reflect company policy in areas highlighted in blue.)</w:t>
      </w:r>
    </w:p>
    <w:p w:rsidR="008F77B0" w:rsidRPr="00D41364" w:rsidRDefault="008F77B0" w:rsidP="008F77B0">
      <w:pPr>
        <w:pStyle w:val="BasicParagraph"/>
        <w:tabs>
          <w:tab w:val="left" w:pos="180"/>
          <w:tab w:val="left" w:pos="360"/>
        </w:tabs>
        <w:suppressAutoHyphens/>
        <w:rPr>
          <w:rFonts w:ascii="Arial" w:hAnsi="Arial" w:cs="Arial"/>
          <w:color w:val="auto"/>
          <w:sz w:val="20"/>
          <w:szCs w:val="20"/>
        </w:rPr>
      </w:pPr>
    </w:p>
    <w:p w:rsidR="00FA63C3" w:rsidRPr="00FA63C3" w:rsidRDefault="008F77B0" w:rsidP="00FA63C3">
      <w:pPr>
        <w:widowControl w:val="0"/>
        <w:tabs>
          <w:tab w:val="left" w:pos="180"/>
          <w:tab w:val="left" w:pos="360"/>
        </w:tabs>
        <w:suppressAutoHyphens/>
        <w:autoSpaceDE w:val="0"/>
        <w:autoSpaceDN w:val="0"/>
        <w:adjustRightInd w:val="0"/>
        <w:spacing w:line="250" w:lineRule="atLeast"/>
        <w:jc w:val="center"/>
        <w:textAlignment w:val="center"/>
        <w:rPr>
          <w:rFonts w:ascii="Arial" w:hAnsi="Arial" w:cs="Arial"/>
          <w:color w:val="FF0000"/>
          <w:lang w:val="en-US" w:bidi="en-US"/>
        </w:rPr>
      </w:pPr>
      <w:r w:rsidRPr="00FA63C3">
        <w:rPr>
          <w:rFonts w:ascii="Arial" w:hAnsi="Arial" w:cs="Arial"/>
          <w:color w:val="FF0000"/>
          <w:lang w:val="en-US" w:bidi="en-US"/>
        </w:rPr>
        <w:t>Model letter for employers to acknowledge notification of maternity leave.</w:t>
      </w:r>
    </w:p>
    <w:p w:rsidR="00FA63C3" w:rsidRDefault="00FA63C3"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color w:val="FF0000"/>
          <w:sz w:val="20"/>
          <w:szCs w:val="20"/>
          <w:lang w:val="en-US" w:bidi="en-US"/>
        </w:rPr>
      </w:pPr>
    </w:p>
    <w:p w:rsidR="008F77B0" w:rsidRPr="00FA63C3"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b/>
          <w:bCs/>
          <w:color w:val="FF0000"/>
          <w:sz w:val="20"/>
          <w:szCs w:val="20"/>
          <w:lang w:val="en-US" w:bidi="en-US"/>
        </w:rPr>
      </w:pPr>
      <w:r w:rsidRPr="00FA63C3">
        <w:rPr>
          <w:rFonts w:ascii="Arial" w:hAnsi="Arial" w:cs="Arial"/>
          <w:b/>
          <w:bCs/>
          <w:color w:val="FF0000"/>
          <w:sz w:val="20"/>
          <w:szCs w:val="20"/>
          <w:lang w:val="en-US" w:bidi="en-US"/>
        </w:rPr>
        <w:t>This letter can be used when only the statutory levels of leave and pay are provided and as such could be amended if additional leave/pay are offered  (Employer should respond within 28 days of receipt of employee’s notification.)</w:t>
      </w:r>
    </w:p>
    <w:p w:rsidR="008F77B0" w:rsidRPr="00D41364" w:rsidRDefault="008F77B0"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F77B0" w:rsidRPr="00FA63C3" w:rsidRDefault="008F77B0"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r w:rsidRPr="00FA63C3">
        <w:rPr>
          <w:rFonts w:ascii="Arial" w:hAnsi="Arial" w:cs="Arial"/>
          <w:sz w:val="20"/>
          <w:szCs w:val="20"/>
          <w:lang w:val="en-US" w:bidi="en-US"/>
        </w:rPr>
        <w:t>Date:</w:t>
      </w:r>
      <w:r w:rsidR="00FA63C3">
        <w:rPr>
          <w:rFonts w:ascii="Arial" w:hAnsi="Arial" w:cs="Arial"/>
          <w:sz w:val="20"/>
          <w:szCs w:val="20"/>
          <w:lang w:val="en-US" w:bidi="en-US"/>
        </w:rPr>
        <w:t xml:space="preserve"> </w:t>
      </w:r>
      <w:proofErr w:type="spellStart"/>
      <w:r w:rsidR="003D4217">
        <w:rPr>
          <w:rFonts w:ascii="Arial" w:hAnsi="Arial" w:cs="Arial"/>
          <w:color w:val="FF0000"/>
          <w:sz w:val="20"/>
          <w:szCs w:val="20"/>
          <w:highlight w:val="lightGray"/>
          <w:lang w:val="en-US" w:bidi="en-US"/>
        </w:rPr>
        <w:t>dd</w:t>
      </w:r>
      <w:proofErr w:type="spellEnd"/>
      <w:r w:rsidR="003D4217">
        <w:rPr>
          <w:rFonts w:ascii="Arial" w:hAnsi="Arial" w:cs="Arial"/>
          <w:color w:val="FF0000"/>
          <w:sz w:val="20"/>
          <w:szCs w:val="20"/>
          <w:highlight w:val="lightGray"/>
          <w:lang w:val="en-US" w:bidi="en-US"/>
        </w:rPr>
        <w:t>/mm/</w:t>
      </w:r>
      <w:proofErr w:type="spellStart"/>
      <w:r w:rsidR="003D4217">
        <w:rPr>
          <w:rFonts w:ascii="Arial" w:hAnsi="Arial" w:cs="Arial"/>
          <w:color w:val="FF0000"/>
          <w:sz w:val="20"/>
          <w:szCs w:val="20"/>
          <w:highlight w:val="lightGray"/>
          <w:lang w:val="en-US" w:bidi="en-US"/>
        </w:rPr>
        <w:t>yyyy</w:t>
      </w:r>
      <w:proofErr w:type="spellEnd"/>
    </w:p>
    <w:p w:rsidR="00FA63C3"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D41364">
        <w:rPr>
          <w:rFonts w:ascii="Arial" w:hAnsi="Arial" w:cs="Arial"/>
          <w:sz w:val="20"/>
          <w:szCs w:val="20"/>
          <w:lang w:val="en-US" w:bidi="en-US"/>
        </w:rPr>
        <w:t xml:space="preserve">Dear </w:t>
      </w:r>
      <w:r w:rsidRPr="00FA63C3">
        <w:rPr>
          <w:rFonts w:ascii="Arial" w:hAnsi="Arial" w:cs="Arial"/>
          <w:color w:val="FF0000"/>
          <w:sz w:val="20"/>
          <w:szCs w:val="20"/>
          <w:highlight w:val="lightGray"/>
          <w:lang w:val="en-US" w:bidi="en-US"/>
        </w:rPr>
        <w:t>[name of employee],</w:t>
      </w:r>
    </w:p>
    <w:p w:rsidR="008F77B0" w:rsidRPr="00D41364" w:rsidRDefault="008F77B0"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Congratulations and thank you for telling me about your pregnancy and the date that your baby is due.  I am writing to you about your maternity leave and pay.</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 xml:space="preserve">As we have discussed, you are eligible for 52 weeks’ maternity leave (26 weeks’ Ordinary Maternity Leave plus 26 weeks’ Additional </w:t>
      </w:r>
      <w:r w:rsidR="00FA63C3">
        <w:rPr>
          <w:rFonts w:ascii="Arial" w:hAnsi="Arial" w:cs="Arial"/>
          <w:sz w:val="20"/>
          <w:szCs w:val="20"/>
          <w:lang w:val="en-US" w:bidi="en-US"/>
        </w:rPr>
        <w:t>M</w:t>
      </w:r>
      <w:r w:rsidRPr="00D41364">
        <w:rPr>
          <w:rFonts w:ascii="Arial" w:hAnsi="Arial" w:cs="Arial"/>
          <w:sz w:val="20"/>
          <w:szCs w:val="20"/>
          <w:lang w:val="en-US" w:bidi="en-US"/>
        </w:rPr>
        <w:t xml:space="preserve">aternity </w:t>
      </w:r>
      <w:r w:rsidR="00FA63C3">
        <w:rPr>
          <w:rFonts w:ascii="Arial" w:hAnsi="Arial" w:cs="Arial"/>
          <w:sz w:val="20"/>
          <w:szCs w:val="20"/>
          <w:lang w:val="en-US" w:bidi="en-US"/>
        </w:rPr>
        <w:t>L</w:t>
      </w:r>
      <w:r w:rsidRPr="00D41364">
        <w:rPr>
          <w:rFonts w:ascii="Arial" w:hAnsi="Arial" w:cs="Arial"/>
          <w:sz w:val="20"/>
          <w:szCs w:val="20"/>
          <w:lang w:val="en-US" w:bidi="en-US"/>
        </w:rPr>
        <w:t xml:space="preserve">eave).  Given your chosen start date of </w:t>
      </w:r>
      <w:r w:rsidR="00FA63C3">
        <w:rPr>
          <w:rFonts w:ascii="Arial" w:hAnsi="Arial" w:cs="Arial"/>
          <w:color w:val="FF0000"/>
          <w:sz w:val="20"/>
          <w:szCs w:val="20"/>
          <w:highlight w:val="lightGray"/>
          <w:lang w:val="en-US" w:bidi="en-US"/>
        </w:rPr>
        <w:t>(</w:t>
      </w:r>
      <w:r w:rsidRPr="00FA63C3">
        <w:rPr>
          <w:rFonts w:ascii="Arial" w:hAnsi="Arial" w:cs="Arial"/>
          <w:color w:val="FF0000"/>
          <w:sz w:val="20"/>
          <w:szCs w:val="20"/>
          <w:highlight w:val="lightGray"/>
          <w:lang w:val="en-US" w:bidi="en-US"/>
        </w:rPr>
        <w:t>insert date</w:t>
      </w:r>
      <w:r w:rsidR="00FA63C3">
        <w:rPr>
          <w:rFonts w:ascii="Arial" w:hAnsi="Arial" w:cs="Arial"/>
          <w:color w:val="FF0000"/>
          <w:sz w:val="20"/>
          <w:szCs w:val="20"/>
          <w:highlight w:val="lightGray"/>
          <w:lang w:val="en-US" w:bidi="en-US"/>
        </w:rPr>
        <w:t>)</w:t>
      </w:r>
      <w:r w:rsidRPr="00D41364">
        <w:rPr>
          <w:rFonts w:ascii="Arial" w:hAnsi="Arial" w:cs="Arial"/>
          <w:sz w:val="20"/>
          <w:szCs w:val="20"/>
          <w:lang w:val="en-US" w:bidi="en-US"/>
        </w:rPr>
        <w:t xml:space="preserve">, your maternity leave will end on </w:t>
      </w:r>
      <w:r w:rsidRPr="003D4217">
        <w:rPr>
          <w:rFonts w:ascii="Arial" w:hAnsi="Arial" w:cs="Arial"/>
          <w:color w:val="FF0000"/>
          <w:sz w:val="20"/>
          <w:szCs w:val="20"/>
          <w:highlight w:val="lightGray"/>
          <w:lang w:val="en-US" w:bidi="en-US"/>
        </w:rPr>
        <w:t>[insert date]</w:t>
      </w:r>
      <w:r w:rsidRPr="00D41364">
        <w:rPr>
          <w:rFonts w:ascii="Arial" w:hAnsi="Arial" w:cs="Arial"/>
          <w:sz w:val="20"/>
          <w:szCs w:val="20"/>
          <w:lang w:val="en-US" w:bidi="en-US"/>
        </w:rPr>
        <w:t xml:space="preserve">. </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 xml:space="preserve">If you want to change the date your leave starts you must, if at all possible, tell me at least 28 days before your proposed new start date or 28 days before </w:t>
      </w:r>
      <w:r w:rsidRPr="00FA63C3">
        <w:rPr>
          <w:rFonts w:ascii="Arial" w:hAnsi="Arial" w:cs="Arial"/>
          <w:color w:val="FF0000"/>
          <w:sz w:val="20"/>
          <w:szCs w:val="20"/>
          <w:highlight w:val="lightGray"/>
          <w:lang w:val="en-US" w:bidi="en-US"/>
        </w:rPr>
        <w:t>(your original start date)</w:t>
      </w:r>
      <w:r w:rsidRPr="00D41364">
        <w:rPr>
          <w:rFonts w:ascii="Arial" w:hAnsi="Arial" w:cs="Arial"/>
          <w:sz w:val="20"/>
          <w:szCs w:val="20"/>
          <w:lang w:val="en-US" w:bidi="en-US"/>
        </w:rPr>
        <w:t xml:space="preserve">, whichever is sooner. </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 xml:space="preserve">If you decide to return to work before </w:t>
      </w:r>
      <w:r w:rsidR="00FA63C3" w:rsidRPr="00FA63C3">
        <w:rPr>
          <w:rFonts w:ascii="Arial" w:hAnsi="Arial" w:cs="Arial"/>
          <w:color w:val="FF0000"/>
          <w:sz w:val="20"/>
          <w:szCs w:val="20"/>
          <w:highlight w:val="lightGray"/>
          <w:lang w:val="en-US" w:bidi="en-US"/>
        </w:rPr>
        <w:t>(</w:t>
      </w:r>
      <w:r w:rsidRPr="00FA63C3">
        <w:rPr>
          <w:rFonts w:ascii="Arial" w:hAnsi="Arial" w:cs="Arial"/>
          <w:color w:val="FF0000"/>
          <w:sz w:val="20"/>
          <w:szCs w:val="20"/>
          <w:highlight w:val="lightGray"/>
          <w:lang w:val="en-US" w:bidi="en-US"/>
        </w:rPr>
        <w:t>insert date leave ends</w:t>
      </w:r>
      <w:r w:rsidR="00FA63C3" w:rsidRPr="00FA63C3">
        <w:rPr>
          <w:rFonts w:ascii="Arial" w:hAnsi="Arial" w:cs="Arial"/>
          <w:color w:val="FF0000"/>
          <w:sz w:val="20"/>
          <w:szCs w:val="20"/>
          <w:highlight w:val="lightGray"/>
          <w:lang w:val="en-US" w:bidi="en-US"/>
        </w:rPr>
        <w:t>)</w:t>
      </w:r>
      <w:r w:rsidRPr="00D41364">
        <w:rPr>
          <w:rFonts w:ascii="Arial" w:hAnsi="Arial" w:cs="Arial"/>
          <w:sz w:val="20"/>
          <w:szCs w:val="20"/>
          <w:lang w:val="en-US" w:bidi="en-US"/>
        </w:rPr>
        <w:t>, you must give me at least eight weeks’ notice.</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 xml:space="preserve">As we discussed, you are eligible for </w:t>
      </w:r>
      <w:r w:rsidRPr="00D41364">
        <w:rPr>
          <w:rFonts w:ascii="Arial" w:hAnsi="Arial" w:cs="Arial"/>
          <w:b/>
          <w:bCs/>
          <w:sz w:val="20"/>
          <w:szCs w:val="20"/>
          <w:lang w:val="en-US" w:bidi="en-US"/>
        </w:rPr>
        <w:t>39 weeks’ Statutory Maternity Pay / not eligible for Statutory Maternity Pay</w:t>
      </w:r>
      <w:r w:rsidRPr="00D41364">
        <w:rPr>
          <w:rFonts w:ascii="Arial" w:hAnsi="Arial" w:cs="Arial"/>
          <w:sz w:val="20"/>
          <w:szCs w:val="20"/>
          <w:lang w:val="en-US" w:bidi="en-US"/>
        </w:rPr>
        <w:t xml:space="preserve"> </w:t>
      </w:r>
      <w:r w:rsidRPr="00FA63C3">
        <w:rPr>
          <w:rFonts w:ascii="Arial" w:hAnsi="Arial" w:cs="Arial"/>
          <w:color w:val="FF0000"/>
          <w:sz w:val="20"/>
          <w:szCs w:val="20"/>
          <w:lang w:val="en-US" w:bidi="en-US"/>
        </w:rPr>
        <w:t>[delete as appropriate].</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FA63C3">
        <w:rPr>
          <w:rFonts w:ascii="Arial" w:hAnsi="Arial" w:cs="Arial"/>
          <w:sz w:val="20"/>
          <w:szCs w:val="20"/>
          <w:highlight w:val="cyan"/>
          <w:lang w:val="en-US" w:bidi="en-US"/>
        </w:rPr>
        <w:t xml:space="preserve">Your maternity pay will be </w:t>
      </w:r>
      <w:proofErr w:type="gramStart"/>
      <w:r w:rsidRPr="00FA63C3">
        <w:rPr>
          <w:rFonts w:ascii="Arial" w:hAnsi="Arial" w:cs="Arial"/>
          <w:sz w:val="20"/>
          <w:szCs w:val="20"/>
          <w:highlight w:val="cyan"/>
          <w:lang w:val="en-US" w:bidi="en-US"/>
        </w:rPr>
        <w:t>£</w:t>
      </w:r>
      <w:r w:rsidRPr="00FA63C3">
        <w:rPr>
          <w:rFonts w:ascii="Arial" w:hAnsi="Arial" w:cs="Arial"/>
          <w:color w:val="FF0000"/>
          <w:sz w:val="20"/>
          <w:szCs w:val="20"/>
          <w:highlight w:val="lightGray"/>
          <w:lang w:val="en-US" w:bidi="en-US"/>
        </w:rPr>
        <w:t>[</w:t>
      </w:r>
      <w:proofErr w:type="gramEnd"/>
      <w:r w:rsidRPr="00FA63C3">
        <w:rPr>
          <w:rFonts w:ascii="Arial" w:hAnsi="Arial" w:cs="Arial"/>
          <w:color w:val="FF0000"/>
          <w:sz w:val="20"/>
          <w:szCs w:val="20"/>
          <w:highlight w:val="lightGray"/>
          <w:lang w:val="en-US" w:bidi="en-US"/>
        </w:rPr>
        <w:t>insert amount]</w:t>
      </w:r>
      <w:r w:rsidRPr="00FA63C3">
        <w:rPr>
          <w:rFonts w:ascii="Arial" w:hAnsi="Arial" w:cs="Arial"/>
          <w:sz w:val="20"/>
          <w:szCs w:val="20"/>
          <w:highlight w:val="lightGray"/>
          <w:lang w:val="en-US" w:bidi="en-US"/>
        </w:rPr>
        <w:t xml:space="preserve"> </w:t>
      </w:r>
      <w:r w:rsidRPr="00FA63C3">
        <w:rPr>
          <w:rFonts w:ascii="Arial" w:hAnsi="Arial" w:cs="Arial"/>
          <w:sz w:val="20"/>
          <w:szCs w:val="20"/>
          <w:highlight w:val="cyan"/>
          <w:lang w:val="en-US" w:bidi="en-US"/>
        </w:rPr>
        <w:t xml:space="preserve">from </w:t>
      </w:r>
      <w:r w:rsidRPr="00FA63C3">
        <w:rPr>
          <w:rFonts w:ascii="Arial" w:hAnsi="Arial" w:cs="Arial"/>
          <w:color w:val="FF0000"/>
          <w:sz w:val="20"/>
          <w:szCs w:val="20"/>
          <w:highlight w:val="lightGray"/>
          <w:lang w:val="en-US" w:bidi="en-US"/>
        </w:rPr>
        <w:t>[insert date</w:t>
      </w:r>
      <w:r w:rsidRPr="00FA63C3">
        <w:rPr>
          <w:rFonts w:ascii="Arial" w:hAnsi="Arial" w:cs="Arial"/>
          <w:sz w:val="20"/>
          <w:szCs w:val="20"/>
          <w:highlight w:val="cyan"/>
          <w:lang w:val="en-US" w:bidi="en-US"/>
        </w:rPr>
        <w:t xml:space="preserve">] to </w:t>
      </w:r>
      <w:r w:rsidRPr="00FA63C3">
        <w:rPr>
          <w:rFonts w:ascii="Arial" w:hAnsi="Arial" w:cs="Arial"/>
          <w:color w:val="FF0000"/>
          <w:sz w:val="20"/>
          <w:szCs w:val="20"/>
          <w:highlight w:val="lightGray"/>
          <w:lang w:val="en-US" w:bidi="en-US"/>
        </w:rPr>
        <w:t>[insert date]</w:t>
      </w:r>
      <w:r w:rsidRPr="00FA63C3">
        <w:rPr>
          <w:rFonts w:ascii="Arial" w:hAnsi="Arial" w:cs="Arial"/>
          <w:sz w:val="20"/>
          <w:szCs w:val="20"/>
          <w:highlight w:val="cyan"/>
          <w:lang w:val="en-US" w:bidi="en-US"/>
        </w:rPr>
        <w:t xml:space="preserve"> and £</w:t>
      </w:r>
      <w:r w:rsidRPr="00FA63C3">
        <w:rPr>
          <w:rFonts w:ascii="Arial" w:hAnsi="Arial" w:cs="Arial"/>
          <w:color w:val="FF0000"/>
          <w:sz w:val="20"/>
          <w:szCs w:val="20"/>
          <w:highlight w:val="lightGray"/>
          <w:lang w:val="en-US" w:bidi="en-US"/>
        </w:rPr>
        <w:t>[insert amount]</w:t>
      </w:r>
      <w:r w:rsidRPr="00FA63C3">
        <w:rPr>
          <w:rFonts w:ascii="Arial" w:hAnsi="Arial" w:cs="Arial"/>
          <w:sz w:val="20"/>
          <w:szCs w:val="20"/>
          <w:highlight w:val="cyan"/>
          <w:lang w:val="en-US" w:bidi="en-US"/>
        </w:rPr>
        <w:t xml:space="preserve"> from </w:t>
      </w:r>
      <w:r w:rsidRPr="00FA63C3">
        <w:rPr>
          <w:rFonts w:ascii="Arial" w:hAnsi="Arial" w:cs="Arial"/>
          <w:color w:val="FF0000"/>
          <w:sz w:val="20"/>
          <w:szCs w:val="20"/>
          <w:highlight w:val="lightGray"/>
          <w:lang w:val="en-US" w:bidi="en-US"/>
        </w:rPr>
        <w:t>[insert date]</w:t>
      </w:r>
      <w:r w:rsidRPr="00FA63C3">
        <w:rPr>
          <w:rFonts w:ascii="Arial" w:hAnsi="Arial" w:cs="Arial"/>
          <w:sz w:val="20"/>
          <w:szCs w:val="20"/>
          <w:highlight w:val="cyan"/>
          <w:lang w:val="en-US" w:bidi="en-US"/>
        </w:rPr>
        <w:t xml:space="preserve"> to </w:t>
      </w:r>
      <w:r w:rsidRPr="00FA63C3">
        <w:rPr>
          <w:rFonts w:ascii="Arial" w:hAnsi="Arial" w:cs="Arial"/>
          <w:color w:val="FF0000"/>
          <w:sz w:val="20"/>
          <w:szCs w:val="20"/>
          <w:highlight w:val="lightGray"/>
          <w:lang w:val="en-US" w:bidi="en-US"/>
        </w:rPr>
        <w:t>[insert date].</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3D4217" w:rsidRDefault="00FA63C3"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b/>
          <w:i/>
          <w:color w:val="FF0000"/>
          <w:sz w:val="20"/>
          <w:szCs w:val="20"/>
          <w:lang w:val="en-US" w:bidi="en-US"/>
        </w:rPr>
      </w:pPr>
      <w:r w:rsidRPr="003D4217">
        <w:rPr>
          <w:rFonts w:ascii="Arial" w:hAnsi="Arial" w:cs="Arial"/>
          <w:b/>
          <w:i/>
          <w:color w:val="FF0000"/>
          <w:sz w:val="20"/>
          <w:szCs w:val="20"/>
          <w:highlight w:val="cyan"/>
          <w:lang w:val="en-US" w:bidi="en-US"/>
        </w:rPr>
        <w:t>OR</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FA63C3">
        <w:rPr>
          <w:rFonts w:ascii="Arial" w:hAnsi="Arial" w:cs="Arial"/>
          <w:sz w:val="20"/>
          <w:szCs w:val="20"/>
          <w:highlight w:val="cyan"/>
          <w:lang w:val="en-US" w:bidi="en-US"/>
        </w:rPr>
        <w:t xml:space="preserve">The form SMP1 (enclosed) explains why you do not qualify for Statutory Maternity Pay.  You may however be entitled to Maternity Allowance. If you take this form to the Jobcentre Plus or Social Security Office </w:t>
      </w:r>
      <w:r w:rsidRPr="003D4217">
        <w:rPr>
          <w:rFonts w:ascii="Arial" w:hAnsi="Arial" w:cs="Arial"/>
          <w:sz w:val="20"/>
          <w:szCs w:val="20"/>
          <w:highlight w:val="cyan"/>
          <w:lang w:val="en-US" w:bidi="en-US"/>
        </w:rPr>
        <w:t xml:space="preserve">at </w:t>
      </w:r>
      <w:r w:rsidRPr="003D4217">
        <w:rPr>
          <w:rFonts w:ascii="Arial" w:hAnsi="Arial" w:cs="Arial"/>
          <w:color w:val="FF0000"/>
          <w:sz w:val="20"/>
          <w:szCs w:val="20"/>
          <w:highlight w:val="cyan"/>
          <w:lang w:val="en-US" w:bidi="en-US"/>
        </w:rPr>
        <w:t xml:space="preserve">[insert local </w:t>
      </w:r>
      <w:bookmarkStart w:id="0" w:name="_GoBack"/>
      <w:bookmarkEnd w:id="0"/>
      <w:r w:rsidRPr="003D4217">
        <w:rPr>
          <w:rFonts w:ascii="Arial" w:hAnsi="Arial" w:cs="Arial"/>
          <w:color w:val="FF0000"/>
          <w:sz w:val="20"/>
          <w:szCs w:val="20"/>
          <w:highlight w:val="cyan"/>
          <w:lang w:val="en-US" w:bidi="en-US"/>
        </w:rPr>
        <w:t>details</w:t>
      </w:r>
      <w:r w:rsidRPr="003D4217">
        <w:rPr>
          <w:rFonts w:ascii="Arial" w:hAnsi="Arial" w:cs="Arial"/>
          <w:sz w:val="20"/>
          <w:szCs w:val="20"/>
          <w:highlight w:val="cyan"/>
          <w:lang w:val="en-US" w:bidi="en-US"/>
        </w:rPr>
        <w:t xml:space="preserve">], </w:t>
      </w:r>
      <w:r w:rsidRPr="00FA63C3">
        <w:rPr>
          <w:rFonts w:ascii="Arial" w:hAnsi="Arial" w:cs="Arial"/>
          <w:sz w:val="20"/>
          <w:szCs w:val="20"/>
          <w:highlight w:val="cyan"/>
          <w:lang w:val="en-US" w:bidi="en-US"/>
        </w:rPr>
        <w:t>they will be able to tell you more.</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As your employer I want to make sure that your health and safety as a pregnant mother are protected while you are working, and that you are not exposed to risk.  I have already carried out an assessment to identify hazards in our workplace that could be a risk to any new, expectant, or breastfeeding mothers.  Now you have told me you are pregnant I will arrange for a specific risk assessment of your job and we will discuss what actions to take if any problems are identified.  If you have any further concerns, following this assessment and specifically in relation to your pregnancy, please let me know immediately.</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During your maternity leave we are both able to make reasonable contact with each other to help with staying in touch.  We are also able to agree that you can do up to ten days’ work during your maternity leave without it affecting either your maternity leave or your SMP.  Before you begin your maternity leave we should discuss how we will keep in touch during your time off.</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t>If you decide not to return to work you must still give me proper notice.  Your decision will not affect your entitlement to SMP.</w:t>
      </w: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p>
    <w:p w:rsidR="008F77B0" w:rsidRPr="00D41364" w:rsidRDefault="008F77B0" w:rsidP="008F77B0">
      <w:pPr>
        <w:widowControl w:val="0"/>
        <w:tabs>
          <w:tab w:val="left" w:pos="180"/>
          <w:tab w:val="left" w:pos="360"/>
        </w:tabs>
        <w:suppressAutoHyphens/>
        <w:autoSpaceDE w:val="0"/>
        <w:autoSpaceDN w:val="0"/>
        <w:adjustRightInd w:val="0"/>
        <w:spacing w:line="250" w:lineRule="atLeast"/>
        <w:jc w:val="both"/>
        <w:textAlignment w:val="center"/>
        <w:rPr>
          <w:rFonts w:ascii="Arial" w:hAnsi="Arial" w:cs="Arial"/>
          <w:sz w:val="20"/>
          <w:szCs w:val="20"/>
          <w:lang w:val="en-US" w:bidi="en-US"/>
        </w:rPr>
      </w:pPr>
      <w:r w:rsidRPr="00D41364">
        <w:rPr>
          <w:rFonts w:ascii="Arial" w:hAnsi="Arial" w:cs="Arial"/>
          <w:sz w:val="20"/>
          <w:szCs w:val="20"/>
          <w:lang w:val="en-US" w:bidi="en-US"/>
        </w:rPr>
        <w:lastRenderedPageBreak/>
        <w:t>If you have any questions about any aspect of your maternity entitlement, please do not hesitate to get in touch with me.  I wish you well.</w:t>
      </w:r>
    </w:p>
    <w:p w:rsidR="008F77B0" w:rsidRPr="00D41364" w:rsidRDefault="008F77B0"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612D45" w:rsidRDefault="008F77B0"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D41364">
        <w:rPr>
          <w:rFonts w:ascii="Arial" w:hAnsi="Arial" w:cs="Arial"/>
          <w:sz w:val="20"/>
          <w:szCs w:val="20"/>
          <w:lang w:val="en-US" w:bidi="en-US"/>
        </w:rPr>
        <w:t>Yours sincerely,</w:t>
      </w:r>
    </w:p>
    <w:p w:rsidR="00FA63C3"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FA63C3"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FA63C3"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FA63C3"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FA63C3"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FA63C3" w:rsidRPr="008F77B0" w:rsidRDefault="00FA63C3" w:rsidP="008F77B0">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rPr>
      </w:pPr>
      <w:r>
        <w:rPr>
          <w:rFonts w:ascii="Arial" w:hAnsi="Arial" w:cs="Arial"/>
          <w:sz w:val="20"/>
          <w:szCs w:val="20"/>
          <w:lang w:val="en-US" w:bidi="en-US"/>
        </w:rPr>
        <w:t>________________________</w:t>
      </w:r>
    </w:p>
    <w:sectPr w:rsidR="00FA63C3" w:rsidRPr="008F77B0" w:rsidSect="00612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77B0"/>
    <w:rsid w:val="000E6A28"/>
    <w:rsid w:val="0017087D"/>
    <w:rsid w:val="00231CC8"/>
    <w:rsid w:val="002C768E"/>
    <w:rsid w:val="002D3026"/>
    <w:rsid w:val="00340356"/>
    <w:rsid w:val="003A75E0"/>
    <w:rsid w:val="003D4217"/>
    <w:rsid w:val="00434D54"/>
    <w:rsid w:val="00612D45"/>
    <w:rsid w:val="006D35DF"/>
    <w:rsid w:val="008F77B0"/>
    <w:rsid w:val="00B974B1"/>
    <w:rsid w:val="00D637B0"/>
    <w:rsid w:val="00F91798"/>
    <w:rsid w:val="00FA6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6C39"/>
  <w15:docId w15:val="{2238480A-76B7-44FE-BB09-E561B385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7B0"/>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F77B0"/>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FA63C3"/>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2688</Characters>
  <Application>Microsoft Office Word</Application>
  <DocSecurity>0</DocSecurity>
  <Lines>22</Lines>
  <Paragraphs>6</Paragraphs>
  <ScaleCrop>false</ScaleCrop>
  <Company>Invest Northern Ireland</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4</cp:revision>
  <dcterms:created xsi:type="dcterms:W3CDTF">2014-10-01T13:25:00Z</dcterms:created>
  <dcterms:modified xsi:type="dcterms:W3CDTF">2017-03-23T10:31:00Z</dcterms:modified>
</cp:coreProperties>
</file>