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97" w:rsidRDefault="00F81697" w:rsidP="00F81697">
      <w:pPr>
        <w:ind w:right="-3476"/>
      </w:pPr>
      <w:bookmarkStart w:id="0" w:name="_GoBack"/>
      <w:bookmarkEnd w:id="0"/>
      <w:r>
        <w:rPr>
          <w:rFonts w:cs="Calibri"/>
          <w:b w:val="0"/>
          <w:noProof/>
          <w:color w:val="002060"/>
          <w:sz w:val="40"/>
          <w:szCs w:val="40"/>
        </w:rPr>
        <w:drawing>
          <wp:inline distT="0" distB="0" distL="0" distR="0">
            <wp:extent cx="2070100" cy="895350"/>
            <wp:effectExtent l="0" t="0" r="6350" b="0"/>
            <wp:docPr id="1" name="Picture 1" descr="NIBI-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BI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697" w:rsidRDefault="00F81697" w:rsidP="00F81697">
      <w:pPr>
        <w:ind w:right="-3476"/>
      </w:pPr>
    </w:p>
    <w:p w:rsidR="004316D9" w:rsidRPr="001A364B" w:rsidRDefault="00B00F92" w:rsidP="00F81697">
      <w:pPr>
        <w:ind w:right="-3476"/>
        <w:rPr>
          <w:sz w:val="32"/>
        </w:rPr>
      </w:pPr>
      <w:r w:rsidRPr="001A364B">
        <w:rPr>
          <w:sz w:val="32"/>
        </w:rPr>
        <w:t xml:space="preserve">Key performance indicator assessment </w:t>
      </w:r>
      <w:r w:rsidR="00F81697" w:rsidRPr="001A364B">
        <w:rPr>
          <w:sz w:val="32"/>
        </w:rPr>
        <w:t>t</w:t>
      </w:r>
      <w:r w:rsidRPr="001A364B">
        <w:rPr>
          <w:sz w:val="32"/>
        </w:rPr>
        <w:t xml:space="preserve">emplate </w:t>
      </w:r>
    </w:p>
    <w:p w:rsidR="004316D9" w:rsidRDefault="00B00F92" w:rsidP="001A364B">
      <w:pPr>
        <w:spacing w:after="220"/>
      </w:pPr>
      <w:r>
        <w:rPr>
          <w:b w:val="0"/>
          <w:sz w:val="24"/>
        </w:rPr>
        <w:t xml:space="preserve"> </w:t>
      </w:r>
      <w:r>
        <w:rPr>
          <w:sz w:val="24"/>
        </w:rPr>
        <w:t xml:space="preserve"> </w:t>
      </w:r>
    </w:p>
    <w:p w:rsidR="004316D9" w:rsidRDefault="00B00F92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825" w:type="dxa"/>
        <w:tblInd w:w="-465" w:type="dxa"/>
        <w:tblCellMar>
          <w:top w:w="85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9825"/>
      </w:tblGrid>
      <w:tr w:rsidR="004316D9">
        <w:trPr>
          <w:trHeight w:val="6540"/>
        </w:trPr>
        <w:tc>
          <w:tcPr>
            <w:tcW w:w="9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6D9" w:rsidRDefault="00B00F92">
            <w:pPr>
              <w:spacing w:after="0" w:line="228" w:lineRule="auto"/>
            </w:pPr>
            <w:r w:rsidRPr="001A364B">
              <w:rPr>
                <w:sz w:val="24"/>
              </w:rPr>
              <w:t>Key performance indicators (KPIs)</w:t>
            </w:r>
            <w:r>
              <w:rPr>
                <w:b w:val="0"/>
                <w:sz w:val="24"/>
              </w:rPr>
              <w:t xml:space="preserve"> are important measures of your business that have a direct</w:t>
            </w:r>
            <w:r w:rsidR="00F81697">
              <w:rPr>
                <w:b w:val="0"/>
                <w:sz w:val="24"/>
              </w:rPr>
              <w:t xml:space="preserve"> i</w:t>
            </w:r>
            <w:r>
              <w:rPr>
                <w:b w:val="0"/>
                <w:sz w:val="24"/>
              </w:rPr>
              <w:t xml:space="preserve">nfluence on its overall performance. When choosing KPIs you should ensure that they are </w:t>
            </w:r>
            <w:r>
              <w:rPr>
                <w:sz w:val="37"/>
                <w:vertAlign w:val="superscript"/>
              </w:rPr>
              <w:t xml:space="preserve"> </w:t>
            </w:r>
            <w:r>
              <w:rPr>
                <w:b w:val="0"/>
                <w:sz w:val="24"/>
              </w:rPr>
              <w:t>SMART:</w:t>
            </w: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37"/>
                <w:vertAlign w:val="superscript"/>
              </w:rPr>
              <w:tab/>
            </w:r>
            <w:r>
              <w:rPr>
                <w:b w:val="0"/>
                <w:sz w:val="24"/>
              </w:rPr>
              <w:t xml:space="preserve"> </w:t>
            </w:r>
          </w:p>
          <w:p w:rsidR="00F81697" w:rsidRPr="00F81697" w:rsidRDefault="00F81697" w:rsidP="00F81697">
            <w:pPr>
              <w:pStyle w:val="ListParagraph"/>
              <w:numPr>
                <w:ilvl w:val="0"/>
                <w:numId w:val="2"/>
              </w:numPr>
              <w:spacing w:after="0"/>
              <w:rPr>
                <w:b w:val="0"/>
                <w:sz w:val="24"/>
              </w:rPr>
            </w:pPr>
            <w:r w:rsidRPr="00F81697">
              <w:rPr>
                <w:sz w:val="24"/>
              </w:rPr>
              <w:t>S</w:t>
            </w:r>
            <w:r w:rsidRPr="00F81697">
              <w:rPr>
                <w:b w:val="0"/>
                <w:sz w:val="24"/>
              </w:rPr>
              <w:t>pecific</w:t>
            </w:r>
          </w:p>
          <w:p w:rsidR="00F81697" w:rsidRPr="00F81697" w:rsidRDefault="00F81697" w:rsidP="00F81697">
            <w:pPr>
              <w:pStyle w:val="ListParagraph"/>
              <w:numPr>
                <w:ilvl w:val="0"/>
                <w:numId w:val="2"/>
              </w:numPr>
              <w:spacing w:after="1" w:line="267" w:lineRule="auto"/>
              <w:ind w:right="6659"/>
              <w:rPr>
                <w:rFonts w:ascii="Arial" w:eastAsia="Arial" w:hAnsi="Arial" w:cs="Arial"/>
                <w:b w:val="0"/>
                <w:sz w:val="24"/>
              </w:rPr>
            </w:pPr>
            <w:r w:rsidRPr="00F81697">
              <w:rPr>
                <w:sz w:val="24"/>
              </w:rPr>
              <w:t>M</w:t>
            </w:r>
            <w:r w:rsidRPr="00F81697">
              <w:rPr>
                <w:b w:val="0"/>
                <w:sz w:val="24"/>
              </w:rPr>
              <w:t>easurable</w:t>
            </w:r>
            <w:r w:rsidR="00B00F92" w:rsidRPr="00F81697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:rsidR="00F81697" w:rsidRPr="00F81697" w:rsidRDefault="00F81697" w:rsidP="00F81697">
            <w:pPr>
              <w:pStyle w:val="ListParagraph"/>
              <w:numPr>
                <w:ilvl w:val="0"/>
                <w:numId w:val="2"/>
              </w:numPr>
              <w:spacing w:after="1" w:line="267" w:lineRule="auto"/>
              <w:ind w:right="6659"/>
              <w:rPr>
                <w:b w:val="0"/>
                <w:sz w:val="24"/>
              </w:rPr>
            </w:pPr>
            <w:r w:rsidRPr="00F81697">
              <w:rPr>
                <w:sz w:val="24"/>
              </w:rPr>
              <w:t>A</w:t>
            </w:r>
            <w:r w:rsidR="00B00F92" w:rsidRPr="00F81697">
              <w:rPr>
                <w:b w:val="0"/>
                <w:sz w:val="24"/>
              </w:rPr>
              <w:t xml:space="preserve">chievable </w:t>
            </w:r>
          </w:p>
          <w:p w:rsidR="00F81697" w:rsidRDefault="00F81697" w:rsidP="00F81697">
            <w:pPr>
              <w:pStyle w:val="ListParagraph"/>
              <w:numPr>
                <w:ilvl w:val="0"/>
                <w:numId w:val="2"/>
              </w:numPr>
              <w:spacing w:after="1" w:line="267" w:lineRule="auto"/>
              <w:ind w:right="6659"/>
            </w:pPr>
            <w:r w:rsidRPr="00F81697">
              <w:rPr>
                <w:sz w:val="24"/>
              </w:rPr>
              <w:t>R</w:t>
            </w:r>
            <w:r w:rsidR="00B00F92" w:rsidRPr="00F81697">
              <w:rPr>
                <w:b w:val="0"/>
                <w:sz w:val="24"/>
              </w:rPr>
              <w:t xml:space="preserve">ealistic </w:t>
            </w:r>
          </w:p>
          <w:p w:rsidR="004316D9" w:rsidRDefault="00F81697" w:rsidP="00F81697">
            <w:pPr>
              <w:pStyle w:val="ListParagraph"/>
              <w:numPr>
                <w:ilvl w:val="0"/>
                <w:numId w:val="2"/>
              </w:numPr>
              <w:spacing w:after="1" w:line="267" w:lineRule="auto"/>
              <w:ind w:right="6659"/>
            </w:pPr>
            <w:r w:rsidRPr="00F81697">
              <w:rPr>
                <w:sz w:val="24"/>
              </w:rPr>
              <w:t>T</w:t>
            </w:r>
            <w:r w:rsidR="00B00F92" w:rsidRPr="00F81697">
              <w:rPr>
                <w:b w:val="0"/>
                <w:sz w:val="24"/>
              </w:rPr>
              <w:t xml:space="preserve">ime-based </w:t>
            </w:r>
          </w:p>
          <w:p w:rsidR="004316D9" w:rsidRDefault="00B00F92">
            <w:pPr>
              <w:spacing w:after="16"/>
            </w:pPr>
            <w:r>
              <w:rPr>
                <w:b w:val="0"/>
                <w:sz w:val="24"/>
              </w:rPr>
              <w:t xml:space="preserve"> </w:t>
            </w:r>
          </w:p>
          <w:p w:rsidR="004316D9" w:rsidRDefault="00B00F92">
            <w:pPr>
              <w:spacing w:after="2" w:line="273" w:lineRule="auto"/>
            </w:pPr>
            <w:r>
              <w:rPr>
                <w:b w:val="0"/>
                <w:sz w:val="24"/>
              </w:rPr>
              <w:t>Once you</w:t>
            </w:r>
            <w:r w:rsidR="00F81697">
              <w:rPr>
                <w:b w:val="0"/>
                <w:sz w:val="24"/>
              </w:rPr>
              <w:t xml:space="preserve"> chose </w:t>
            </w:r>
            <w:r>
              <w:rPr>
                <w:b w:val="0"/>
                <w:sz w:val="24"/>
              </w:rPr>
              <w:t xml:space="preserve">your business' KPIs, you should create a KPI assessment template that lists information on your KPIs, how they affect the business, and how you can ensure you meet the targets.  </w:t>
            </w:r>
          </w:p>
          <w:p w:rsidR="004316D9" w:rsidRDefault="00B00F92">
            <w:pPr>
              <w:spacing w:after="16"/>
            </w:pPr>
            <w:r>
              <w:rPr>
                <w:b w:val="0"/>
                <w:sz w:val="24"/>
              </w:rPr>
              <w:t xml:space="preserve"> </w:t>
            </w:r>
          </w:p>
          <w:p w:rsidR="004316D9" w:rsidRDefault="00B00F92">
            <w:pPr>
              <w:spacing w:after="0" w:line="273" w:lineRule="auto"/>
            </w:pPr>
            <w:r>
              <w:rPr>
                <w:b w:val="0"/>
                <w:sz w:val="24"/>
              </w:rPr>
              <w:t xml:space="preserve">By presenting the information in a KPI assessment template, you or your staff should be able to easily manage your KPIs and concentrate on achieving the most important or profitable ones. </w:t>
            </w:r>
          </w:p>
          <w:p w:rsidR="004316D9" w:rsidRDefault="00B00F92">
            <w:pPr>
              <w:spacing w:after="218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4316D9" w:rsidRDefault="00B00F92">
            <w:pPr>
              <w:spacing w:after="218"/>
              <w:ind w:right="3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Template document begins on next page </w:t>
            </w:r>
          </w:p>
          <w:p w:rsidR="004316D9" w:rsidRDefault="00B00F92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:rsidR="00F81697" w:rsidRDefault="00F81697"/>
    <w:p w:rsidR="00F81697" w:rsidRDefault="00F81697">
      <w:r>
        <w:br w:type="page"/>
      </w:r>
    </w:p>
    <w:tbl>
      <w:tblPr>
        <w:tblStyle w:val="TableGrid"/>
        <w:tblW w:w="9529" w:type="dxa"/>
        <w:tblInd w:w="-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9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9529"/>
      </w:tblGrid>
      <w:tr w:rsidR="004316D9" w:rsidTr="00B00F92">
        <w:trPr>
          <w:trHeight w:val="510"/>
        </w:trPr>
        <w:tc>
          <w:tcPr>
            <w:tcW w:w="9529" w:type="dxa"/>
            <w:shd w:val="clear" w:color="auto" w:fill="DEEAF6" w:themeFill="accent1" w:themeFillTint="33"/>
            <w:vAlign w:val="center"/>
          </w:tcPr>
          <w:p w:rsidR="004316D9" w:rsidRDefault="00B00F92" w:rsidP="00F81697">
            <w:pPr>
              <w:spacing w:after="0" w:line="276" w:lineRule="auto"/>
            </w:pPr>
            <w:r>
              <w:rPr>
                <w:sz w:val="24"/>
              </w:rPr>
              <w:lastRenderedPageBreak/>
              <w:t xml:space="preserve">Name of Key Performance Indicator (KPI) </w:t>
            </w:r>
          </w:p>
        </w:tc>
      </w:tr>
      <w:tr w:rsidR="004316D9" w:rsidTr="00B00F92">
        <w:trPr>
          <w:trHeight w:val="510"/>
        </w:trPr>
        <w:tc>
          <w:tcPr>
            <w:tcW w:w="9529" w:type="dxa"/>
            <w:vAlign w:val="center"/>
          </w:tcPr>
          <w:p w:rsidR="004316D9" w:rsidRDefault="00B00F92" w:rsidP="00F81697">
            <w:pPr>
              <w:spacing w:after="0" w:line="276" w:lineRule="auto"/>
              <w:ind w:left="349"/>
            </w:pPr>
            <w:r w:rsidRPr="00F81697">
              <w:rPr>
                <w:b w:val="0"/>
                <w:color w:val="808080" w:themeColor="background1" w:themeShade="80"/>
                <w:sz w:val="24"/>
              </w:rPr>
              <w:t xml:space="preserve">Enter the KPI name here - eg manufacturing cycle time of product </w:t>
            </w:r>
          </w:p>
        </w:tc>
      </w:tr>
      <w:tr w:rsidR="004316D9" w:rsidTr="00B00F92">
        <w:trPr>
          <w:trHeight w:val="510"/>
        </w:trPr>
        <w:tc>
          <w:tcPr>
            <w:tcW w:w="9529" w:type="dxa"/>
            <w:shd w:val="clear" w:color="auto" w:fill="DEEAF6" w:themeFill="accent1" w:themeFillTint="33"/>
            <w:vAlign w:val="center"/>
          </w:tcPr>
          <w:p w:rsidR="004316D9" w:rsidRDefault="00B00F92" w:rsidP="00F81697">
            <w:pPr>
              <w:spacing w:after="0" w:line="276" w:lineRule="auto"/>
            </w:pPr>
            <w:r>
              <w:rPr>
                <w:sz w:val="24"/>
              </w:rPr>
              <w:t xml:space="preserve">KPI explanation </w:t>
            </w:r>
          </w:p>
        </w:tc>
      </w:tr>
      <w:tr w:rsidR="004316D9" w:rsidTr="00B00F92">
        <w:trPr>
          <w:trHeight w:val="510"/>
        </w:trPr>
        <w:tc>
          <w:tcPr>
            <w:tcW w:w="9529" w:type="dxa"/>
            <w:vAlign w:val="center"/>
          </w:tcPr>
          <w:p w:rsidR="004316D9" w:rsidRDefault="00F81697" w:rsidP="00F81697">
            <w:pPr>
              <w:spacing w:after="0" w:line="276" w:lineRule="auto"/>
              <w:ind w:left="349"/>
              <w:jc w:val="both"/>
            </w:pPr>
            <w:r>
              <w:rPr>
                <w:b w:val="0"/>
                <w:color w:val="808080" w:themeColor="background1" w:themeShade="80"/>
                <w:sz w:val="24"/>
              </w:rPr>
              <w:t xml:space="preserve">Describe the </w:t>
            </w:r>
            <w:r w:rsidR="00B00F92" w:rsidRPr="00F81697">
              <w:rPr>
                <w:b w:val="0"/>
                <w:color w:val="808080" w:themeColor="background1" w:themeShade="80"/>
                <w:sz w:val="24"/>
              </w:rPr>
              <w:t xml:space="preserve">KPI </w:t>
            </w:r>
            <w:r>
              <w:rPr>
                <w:b w:val="0"/>
                <w:color w:val="808080" w:themeColor="background1" w:themeShade="80"/>
                <w:sz w:val="24"/>
              </w:rPr>
              <w:t xml:space="preserve">briefly </w:t>
            </w:r>
            <w:r w:rsidR="00B00F92" w:rsidRPr="00F81697">
              <w:rPr>
                <w:b w:val="0"/>
                <w:color w:val="808080" w:themeColor="background1" w:themeShade="80"/>
                <w:sz w:val="24"/>
              </w:rPr>
              <w:t>here - eg every product to be manufactured in less than 3 hours</w:t>
            </w:r>
          </w:p>
        </w:tc>
      </w:tr>
      <w:tr w:rsidR="004316D9" w:rsidTr="00B00F92">
        <w:trPr>
          <w:trHeight w:val="510"/>
        </w:trPr>
        <w:tc>
          <w:tcPr>
            <w:tcW w:w="9529" w:type="dxa"/>
            <w:shd w:val="clear" w:color="auto" w:fill="DEEAF6" w:themeFill="accent1" w:themeFillTint="33"/>
            <w:vAlign w:val="center"/>
          </w:tcPr>
          <w:p w:rsidR="004316D9" w:rsidRDefault="00B00F92" w:rsidP="00F81697">
            <w:pPr>
              <w:spacing w:after="0" w:line="276" w:lineRule="auto"/>
            </w:pPr>
            <w:r>
              <w:rPr>
                <w:sz w:val="24"/>
              </w:rPr>
              <w:t xml:space="preserve">Relevance of the KPI </w:t>
            </w:r>
          </w:p>
        </w:tc>
      </w:tr>
      <w:tr w:rsidR="004316D9" w:rsidTr="00B00F92">
        <w:trPr>
          <w:trHeight w:val="510"/>
        </w:trPr>
        <w:tc>
          <w:tcPr>
            <w:tcW w:w="9529" w:type="dxa"/>
            <w:vAlign w:val="center"/>
          </w:tcPr>
          <w:p w:rsidR="004316D9" w:rsidRDefault="00F81697" w:rsidP="00F81697">
            <w:pPr>
              <w:spacing w:after="0" w:line="276" w:lineRule="auto"/>
              <w:ind w:left="349"/>
            </w:pPr>
            <w:r>
              <w:rPr>
                <w:b w:val="0"/>
                <w:color w:val="808080" w:themeColor="background1" w:themeShade="80"/>
                <w:sz w:val="24"/>
              </w:rPr>
              <w:t>Explain w</w:t>
            </w:r>
            <w:r w:rsidR="00B00F92" w:rsidRPr="00F81697">
              <w:rPr>
                <w:b w:val="0"/>
                <w:color w:val="808080" w:themeColor="background1" w:themeShade="80"/>
                <w:sz w:val="24"/>
              </w:rPr>
              <w:t xml:space="preserve">hy the KPI is important to the success of the business - eg manufacturing the product faster gives us more stock to sell and more market share   </w:t>
            </w:r>
          </w:p>
        </w:tc>
      </w:tr>
      <w:tr w:rsidR="004316D9" w:rsidTr="00B00F92">
        <w:trPr>
          <w:trHeight w:val="510"/>
        </w:trPr>
        <w:tc>
          <w:tcPr>
            <w:tcW w:w="9529" w:type="dxa"/>
            <w:shd w:val="clear" w:color="auto" w:fill="DEEAF6" w:themeFill="accent1" w:themeFillTint="33"/>
            <w:vAlign w:val="center"/>
          </w:tcPr>
          <w:p w:rsidR="004316D9" w:rsidRDefault="00B00F92" w:rsidP="00F81697">
            <w:pPr>
              <w:spacing w:after="0" w:line="276" w:lineRule="auto"/>
            </w:pPr>
            <w:r>
              <w:rPr>
                <w:sz w:val="24"/>
              </w:rPr>
              <w:t>Does this KPI af</w:t>
            </w:r>
            <w:r w:rsidR="00F81697">
              <w:rPr>
                <w:sz w:val="24"/>
              </w:rPr>
              <w:t>fect any part of the business?</w:t>
            </w:r>
          </w:p>
        </w:tc>
      </w:tr>
      <w:tr w:rsidR="004316D9" w:rsidTr="00B00F92">
        <w:trPr>
          <w:trHeight w:val="510"/>
        </w:trPr>
        <w:tc>
          <w:tcPr>
            <w:tcW w:w="9529" w:type="dxa"/>
            <w:vAlign w:val="center"/>
          </w:tcPr>
          <w:p w:rsidR="004316D9" w:rsidRDefault="00B00F92" w:rsidP="00F81697">
            <w:pPr>
              <w:spacing w:after="0" w:line="276" w:lineRule="auto"/>
              <w:ind w:left="349"/>
            </w:pPr>
            <w:r w:rsidRPr="00F81697">
              <w:rPr>
                <w:b w:val="0"/>
                <w:color w:val="808080" w:themeColor="background1" w:themeShade="80"/>
                <w:sz w:val="24"/>
              </w:rPr>
              <w:t xml:space="preserve">Explain other KPIs important to the business that this KPI may affect - eg may affect delivery speed, customer satisfaction, and product quality </w:t>
            </w:r>
          </w:p>
        </w:tc>
      </w:tr>
      <w:tr w:rsidR="004316D9" w:rsidTr="00B00F92">
        <w:trPr>
          <w:trHeight w:val="510"/>
        </w:trPr>
        <w:tc>
          <w:tcPr>
            <w:tcW w:w="9529" w:type="dxa"/>
            <w:shd w:val="clear" w:color="auto" w:fill="DEEAF6" w:themeFill="accent1" w:themeFillTint="33"/>
            <w:vAlign w:val="center"/>
          </w:tcPr>
          <w:p w:rsidR="004316D9" w:rsidRDefault="00B00F92" w:rsidP="00F81697">
            <w:pPr>
              <w:spacing w:after="0" w:line="276" w:lineRule="auto"/>
            </w:pPr>
            <w:r>
              <w:rPr>
                <w:sz w:val="24"/>
              </w:rPr>
              <w:t xml:space="preserve">How to measure the KPI </w:t>
            </w:r>
          </w:p>
        </w:tc>
      </w:tr>
      <w:tr w:rsidR="004316D9" w:rsidTr="00B00F92">
        <w:trPr>
          <w:trHeight w:val="510"/>
        </w:trPr>
        <w:tc>
          <w:tcPr>
            <w:tcW w:w="9529" w:type="dxa"/>
            <w:vAlign w:val="center"/>
          </w:tcPr>
          <w:p w:rsidR="00F81697" w:rsidRPr="00F81697" w:rsidRDefault="00B00F92" w:rsidP="00F81697">
            <w:pPr>
              <w:spacing w:after="0" w:line="276" w:lineRule="auto"/>
              <w:ind w:left="349"/>
              <w:rPr>
                <w:b w:val="0"/>
                <w:color w:val="808080" w:themeColor="background1" w:themeShade="80"/>
                <w:sz w:val="24"/>
              </w:rPr>
            </w:pPr>
            <w:r w:rsidRPr="00F81697">
              <w:rPr>
                <w:b w:val="0"/>
                <w:color w:val="808080" w:themeColor="background1" w:themeShade="80"/>
                <w:sz w:val="24"/>
              </w:rPr>
              <w:t xml:space="preserve">Explain how you measure the success or failure of this KPI </w:t>
            </w:r>
            <w:r w:rsidR="00F81697" w:rsidRPr="00F81697">
              <w:rPr>
                <w:b w:val="0"/>
                <w:color w:val="808080" w:themeColor="background1" w:themeShade="80"/>
                <w:sz w:val="24"/>
              </w:rPr>
              <w:t>–</w:t>
            </w:r>
            <w:r w:rsidRPr="00F81697">
              <w:rPr>
                <w:b w:val="0"/>
                <w:color w:val="808080" w:themeColor="background1" w:themeShade="80"/>
                <w:sz w:val="24"/>
              </w:rPr>
              <w:t xml:space="preserve"> eg</w:t>
            </w:r>
            <w:r w:rsidR="00F81697" w:rsidRPr="00F81697">
              <w:rPr>
                <w:b w:val="0"/>
                <w:color w:val="808080" w:themeColor="background1" w:themeShade="80"/>
                <w:sz w:val="24"/>
              </w:rPr>
              <w:t>:</w:t>
            </w:r>
          </w:p>
          <w:p w:rsidR="00F81697" w:rsidRPr="00F81697" w:rsidRDefault="00B00F92" w:rsidP="00F81697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color w:val="808080" w:themeColor="background1" w:themeShade="80"/>
              </w:rPr>
            </w:pPr>
            <w:r w:rsidRPr="00F81697">
              <w:rPr>
                <w:b w:val="0"/>
                <w:color w:val="808080" w:themeColor="background1" w:themeShade="80"/>
                <w:sz w:val="24"/>
              </w:rPr>
              <w:t xml:space="preserve">KPI is </w:t>
            </w:r>
            <w:r w:rsidR="00F81697" w:rsidRPr="00F81697">
              <w:rPr>
                <w:b w:val="0"/>
                <w:color w:val="808080" w:themeColor="background1" w:themeShade="80"/>
                <w:sz w:val="24"/>
              </w:rPr>
              <w:t xml:space="preserve">met </w:t>
            </w:r>
            <w:r w:rsidRPr="00F81697">
              <w:rPr>
                <w:b w:val="0"/>
                <w:color w:val="808080" w:themeColor="background1" w:themeShade="80"/>
                <w:sz w:val="24"/>
              </w:rPr>
              <w:t xml:space="preserve">when </w:t>
            </w:r>
            <w:r w:rsidR="00F81697" w:rsidRPr="00F81697">
              <w:rPr>
                <w:b w:val="0"/>
                <w:color w:val="808080" w:themeColor="background1" w:themeShade="80"/>
                <w:sz w:val="24"/>
              </w:rPr>
              <w:t xml:space="preserve">you produce </w:t>
            </w:r>
            <w:r w:rsidRPr="00F81697">
              <w:rPr>
                <w:b w:val="0"/>
                <w:color w:val="808080" w:themeColor="background1" w:themeShade="80"/>
                <w:sz w:val="24"/>
              </w:rPr>
              <w:t xml:space="preserve">the product within the allocated time </w:t>
            </w:r>
            <w:r w:rsidR="00F81697" w:rsidRPr="00F81697">
              <w:rPr>
                <w:b w:val="0"/>
                <w:color w:val="808080" w:themeColor="background1" w:themeShade="80"/>
                <w:sz w:val="24"/>
              </w:rPr>
              <w:t xml:space="preserve">and </w:t>
            </w:r>
            <w:r w:rsidRPr="00F81697">
              <w:rPr>
                <w:b w:val="0"/>
                <w:color w:val="808080" w:themeColor="background1" w:themeShade="80"/>
                <w:sz w:val="24"/>
              </w:rPr>
              <w:t>the right quality standard</w:t>
            </w:r>
          </w:p>
          <w:p w:rsidR="004316D9" w:rsidRPr="00F81697" w:rsidRDefault="00B00F92" w:rsidP="00F81697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color w:val="808080" w:themeColor="background1" w:themeShade="80"/>
              </w:rPr>
            </w:pPr>
            <w:r w:rsidRPr="00F81697">
              <w:rPr>
                <w:b w:val="0"/>
                <w:color w:val="808080" w:themeColor="background1" w:themeShade="80"/>
                <w:sz w:val="24"/>
              </w:rPr>
              <w:t xml:space="preserve">KPI is not met when </w:t>
            </w:r>
            <w:r w:rsidR="00F81697" w:rsidRPr="00F81697">
              <w:rPr>
                <w:b w:val="0"/>
                <w:color w:val="808080" w:themeColor="background1" w:themeShade="80"/>
                <w:sz w:val="24"/>
              </w:rPr>
              <w:t xml:space="preserve">you produce </w:t>
            </w:r>
            <w:r w:rsidRPr="00F81697">
              <w:rPr>
                <w:b w:val="0"/>
                <w:color w:val="808080" w:themeColor="background1" w:themeShade="80"/>
                <w:sz w:val="24"/>
              </w:rPr>
              <w:t>the product too slowly, or</w:t>
            </w:r>
            <w:r w:rsidR="00F81697" w:rsidRPr="00F81697">
              <w:rPr>
                <w:b w:val="0"/>
                <w:color w:val="808080" w:themeColor="background1" w:themeShade="80"/>
                <w:sz w:val="24"/>
              </w:rPr>
              <w:t xml:space="preserve"> to an unsatisfactory standard</w:t>
            </w:r>
          </w:p>
        </w:tc>
      </w:tr>
    </w:tbl>
    <w:p w:rsidR="004316D9" w:rsidRDefault="00B00F92">
      <w:pPr>
        <w:spacing w:after="0"/>
        <w:jc w:val="both"/>
      </w:pPr>
      <w:r>
        <w:t xml:space="preserve"> </w:t>
      </w:r>
    </w:p>
    <w:tbl>
      <w:tblPr>
        <w:tblStyle w:val="TableGrid"/>
        <w:tblW w:w="9244" w:type="dxa"/>
        <w:tblInd w:w="-431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8428"/>
      </w:tblGrid>
      <w:tr w:rsidR="004316D9" w:rsidTr="001A364B">
        <w:trPr>
          <w:trHeight w:val="510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How to affect this KPI positively (listed by importance of activity or highest benefit) </w:t>
            </w:r>
          </w:p>
        </w:tc>
      </w:tr>
      <w:tr w:rsidR="004316D9" w:rsidTr="001A364B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 w:rsidRPr="001A364B">
              <w:rPr>
                <w:b w:val="0"/>
                <w:color w:val="808080" w:themeColor="background1" w:themeShade="80"/>
                <w:sz w:val="24"/>
              </w:rPr>
              <w:t xml:space="preserve">List here any things you can do in your day-to-day business that will have a positive effect on this KPI </w:t>
            </w:r>
          </w:p>
        </w:tc>
      </w:tr>
      <w:tr w:rsidR="004316D9" w:rsidTr="001A364B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4316D9" w:rsidTr="001A364B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4316D9" w:rsidTr="001A364B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4316D9" w:rsidTr="001A364B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4316D9" w:rsidTr="001A364B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4316D9" w:rsidTr="001A364B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4316D9" w:rsidTr="001A364B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4316D9" w:rsidTr="001A364B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4316D9" w:rsidTr="001A364B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9" w:rsidRDefault="00B00F92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:rsidR="004316D9" w:rsidRDefault="00B00F92" w:rsidP="001A364B">
      <w:pPr>
        <w:spacing w:after="0"/>
        <w:ind w:right="-3193"/>
        <w:jc w:val="both"/>
      </w:pPr>
      <w:r>
        <w:t xml:space="preserve"> </w:t>
      </w:r>
    </w:p>
    <w:p w:rsidR="001A364B" w:rsidRPr="001A364B" w:rsidRDefault="001A364B" w:rsidP="001A364B">
      <w:pPr>
        <w:spacing w:after="0"/>
        <w:ind w:right="-3193"/>
        <w:jc w:val="both"/>
        <w:rPr>
          <w:b w:val="0"/>
          <w:sz w:val="24"/>
        </w:rPr>
      </w:pPr>
      <w:r>
        <w:rPr>
          <w:b w:val="0"/>
          <w:sz w:val="24"/>
        </w:rPr>
        <w:t xml:space="preserve">You may also want to find out how to </w:t>
      </w:r>
      <w:hyperlink r:id="rId7" w:history="1">
        <w:r w:rsidRPr="00B00F92">
          <w:rPr>
            <w:rStyle w:val="Hyperlink"/>
            <w:sz w:val="24"/>
          </w:rPr>
          <w:t>use KPIs to assess business performance</w:t>
        </w:r>
      </w:hyperlink>
      <w:r>
        <w:rPr>
          <w:b w:val="0"/>
          <w:sz w:val="24"/>
        </w:rPr>
        <w:t xml:space="preserve">. </w:t>
      </w:r>
    </w:p>
    <w:sectPr w:rsidR="001A364B" w:rsidRPr="001A364B">
      <w:pgSz w:w="11906" w:h="16838"/>
      <w:pgMar w:top="1445" w:right="4728" w:bottom="15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96078"/>
    <w:multiLevelType w:val="hybridMultilevel"/>
    <w:tmpl w:val="D8909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3C1A99"/>
    <w:multiLevelType w:val="hybridMultilevel"/>
    <w:tmpl w:val="3712F7CC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7A3E01FC"/>
    <w:multiLevelType w:val="hybridMultilevel"/>
    <w:tmpl w:val="B42C8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D9"/>
    <w:rsid w:val="001A364B"/>
    <w:rsid w:val="004316D9"/>
    <w:rsid w:val="00B00F92"/>
    <w:rsid w:val="00F0475B"/>
    <w:rsid w:val="00F8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7D40"/>
  <w15:docId w15:val="{BEFF6B0A-10AE-478B-8796-2C3156C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9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81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6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businessinfo.co.uk/content/use-kpis-assess-business-perform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ibusinessinfo.co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 ID GB0060</vt:lpstr>
    </vt:vector>
  </TitlesOfParts>
  <Company>Invest Northern Ireland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ID GB0060</dc:title>
  <dc:subject/>
  <dc:creator>Alec Kennedy</dc:creator>
  <cp:keywords/>
  <cp:lastModifiedBy>Daniela Comisso</cp:lastModifiedBy>
  <cp:revision>2</cp:revision>
  <cp:lastPrinted>2019-08-28T15:18:00Z</cp:lastPrinted>
  <dcterms:created xsi:type="dcterms:W3CDTF">2019-08-28T15:42:00Z</dcterms:created>
  <dcterms:modified xsi:type="dcterms:W3CDTF">2019-08-28T15:42:00Z</dcterms:modified>
</cp:coreProperties>
</file>