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46" w:rsidRDefault="006F7B8C" w:rsidP="006F7B8C">
      <w:pPr>
        <w:pStyle w:val="BodyText1"/>
        <w:rPr>
          <w:rFonts w:ascii="Arial" w:hAnsi="Arial"/>
          <w:i/>
          <w:color w:val="FF0000"/>
        </w:rPr>
      </w:pPr>
      <w:r>
        <w:rPr>
          <w:rFonts w:ascii="Arial" w:hAnsi="Arial"/>
          <w:color w:val="FF0000"/>
        </w:rPr>
        <w:t>APPENDIX 1</w:t>
      </w:r>
      <w:r w:rsidR="00A8772A">
        <w:rPr>
          <w:rFonts w:ascii="Arial" w:hAnsi="Arial"/>
          <w:color w:val="FF0000"/>
        </w:rPr>
        <w:t>9</w:t>
      </w:r>
      <w:bookmarkStart w:id="0" w:name="_GoBack"/>
      <w:bookmarkEnd w:id="0"/>
      <w:r>
        <w:rPr>
          <w:rFonts w:ascii="Arial" w:hAnsi="Arial"/>
          <w:color w:val="FF0000"/>
        </w:rPr>
        <w:t xml:space="preserve">D – EMPLOYERS’ HANDBOOK </w:t>
      </w:r>
      <w:r>
        <w:rPr>
          <w:rFonts w:ascii="Arial" w:hAnsi="Arial"/>
          <w:i/>
          <w:color w:val="FF0000"/>
        </w:rPr>
        <w:t>(Remove comments in red type before issuing to employee)</w:t>
      </w:r>
    </w:p>
    <w:p w:rsidR="006F7B8C" w:rsidRPr="008F7112" w:rsidRDefault="006F7B8C" w:rsidP="006F7B8C">
      <w:pPr>
        <w:pStyle w:val="BodyText1"/>
        <w:rPr>
          <w:rFonts w:cs="Arial"/>
          <w:bCs/>
        </w:rPr>
      </w:pPr>
    </w:p>
    <w:p w:rsidR="00745B46" w:rsidRPr="00453AD8" w:rsidRDefault="00745B46" w:rsidP="00745B46">
      <w:pPr>
        <w:autoSpaceDE w:val="0"/>
        <w:autoSpaceDN w:val="0"/>
        <w:adjustRightInd w:val="0"/>
        <w:spacing w:after="0" w:line="240" w:lineRule="auto"/>
        <w:rPr>
          <w:rFonts w:cs="Arial"/>
          <w:b/>
          <w:bCs/>
          <w:sz w:val="20"/>
          <w:szCs w:val="20"/>
        </w:rPr>
      </w:pPr>
    </w:p>
    <w:p w:rsidR="00745B46" w:rsidRPr="00453AD8" w:rsidRDefault="00745B46" w:rsidP="006F7B8C">
      <w:pPr>
        <w:autoSpaceDE w:val="0"/>
        <w:autoSpaceDN w:val="0"/>
        <w:adjustRightInd w:val="0"/>
        <w:spacing w:after="0" w:line="240" w:lineRule="auto"/>
        <w:jc w:val="both"/>
        <w:rPr>
          <w:rFonts w:cs="Arial"/>
          <w:b/>
          <w:bCs/>
          <w:sz w:val="20"/>
          <w:szCs w:val="20"/>
        </w:rPr>
      </w:pPr>
      <w:r w:rsidRPr="00453AD8">
        <w:rPr>
          <w:rFonts w:cs="Arial"/>
          <w:b/>
          <w:bCs/>
          <w:sz w:val="20"/>
          <w:szCs w:val="20"/>
        </w:rPr>
        <w:t>SUMMARY OF YOUR RIGHTS UNDER THE ORDER</w:t>
      </w:r>
    </w:p>
    <w:p w:rsidR="00745B46" w:rsidRPr="00453AD8" w:rsidRDefault="00745B46" w:rsidP="006F7B8C">
      <w:pPr>
        <w:autoSpaceDE w:val="0"/>
        <w:autoSpaceDN w:val="0"/>
        <w:adjustRightInd w:val="0"/>
        <w:spacing w:after="0" w:line="240" w:lineRule="auto"/>
        <w:jc w:val="both"/>
        <w:rPr>
          <w:rFonts w:cs="Arial"/>
          <w:b/>
          <w:bCs/>
          <w:sz w:val="20"/>
          <w:szCs w:val="20"/>
        </w:rPr>
      </w:pPr>
    </w:p>
    <w:p w:rsidR="00745B46" w:rsidRPr="006F7B8C" w:rsidRDefault="00745B46" w:rsidP="006F7B8C">
      <w:pPr>
        <w:pStyle w:val="ListParagraph"/>
        <w:numPr>
          <w:ilvl w:val="0"/>
          <w:numId w:val="2"/>
        </w:numPr>
        <w:autoSpaceDE w:val="0"/>
        <w:autoSpaceDN w:val="0"/>
        <w:adjustRightInd w:val="0"/>
        <w:spacing w:after="0" w:line="240" w:lineRule="auto"/>
        <w:ind w:left="360"/>
        <w:jc w:val="both"/>
        <w:rPr>
          <w:rFonts w:cs="Arial"/>
          <w:sz w:val="20"/>
          <w:szCs w:val="20"/>
        </w:rPr>
      </w:pPr>
      <w:r w:rsidRPr="006F7B8C">
        <w:rPr>
          <w:rFonts w:cs="Arial"/>
          <w:sz w:val="20"/>
          <w:szCs w:val="20"/>
        </w:rPr>
        <w:t>A report cannot be obtained from your GP unless you consent in writing.</w:t>
      </w:r>
    </w:p>
    <w:p w:rsidR="00745B46" w:rsidRPr="00453AD8" w:rsidRDefault="00745B46" w:rsidP="006F7B8C">
      <w:pPr>
        <w:autoSpaceDE w:val="0"/>
        <w:autoSpaceDN w:val="0"/>
        <w:adjustRightInd w:val="0"/>
        <w:spacing w:after="0" w:line="240" w:lineRule="auto"/>
        <w:ind w:left="-76" w:hanging="284"/>
        <w:jc w:val="both"/>
        <w:rPr>
          <w:rFonts w:cs="Arial"/>
          <w:sz w:val="20"/>
          <w:szCs w:val="20"/>
        </w:rPr>
      </w:pPr>
    </w:p>
    <w:p w:rsidR="006F7B8C" w:rsidRPr="006F7B8C" w:rsidRDefault="00745B46" w:rsidP="006F7B8C">
      <w:pPr>
        <w:pStyle w:val="ListParagraph"/>
        <w:numPr>
          <w:ilvl w:val="0"/>
          <w:numId w:val="2"/>
        </w:numPr>
        <w:autoSpaceDE w:val="0"/>
        <w:autoSpaceDN w:val="0"/>
        <w:adjustRightInd w:val="0"/>
        <w:spacing w:after="0" w:line="240" w:lineRule="auto"/>
        <w:ind w:left="360"/>
        <w:jc w:val="both"/>
        <w:rPr>
          <w:rFonts w:cs="Arial"/>
          <w:sz w:val="20"/>
          <w:szCs w:val="20"/>
        </w:rPr>
      </w:pPr>
      <w:r w:rsidRPr="006F7B8C">
        <w:rPr>
          <w:rFonts w:cs="Arial"/>
          <w:sz w:val="20"/>
          <w:szCs w:val="20"/>
        </w:rPr>
        <w:t>You may when giving your consent in writing ask to have access to the report before it is sent to your</w:t>
      </w:r>
      <w:r w:rsidR="006F7B8C" w:rsidRPr="006F7B8C">
        <w:rPr>
          <w:rFonts w:cs="Arial"/>
          <w:sz w:val="20"/>
          <w:szCs w:val="20"/>
        </w:rPr>
        <w:t xml:space="preserve"> </w:t>
      </w:r>
      <w:r w:rsidRPr="006F7B8C">
        <w:rPr>
          <w:rFonts w:cs="Arial"/>
          <w:sz w:val="20"/>
          <w:szCs w:val="20"/>
        </w:rPr>
        <w:t>employer by your GP.</w:t>
      </w:r>
    </w:p>
    <w:p w:rsidR="006F7B8C" w:rsidRDefault="006F7B8C" w:rsidP="006F7B8C">
      <w:pPr>
        <w:autoSpaceDE w:val="0"/>
        <w:autoSpaceDN w:val="0"/>
        <w:adjustRightInd w:val="0"/>
        <w:spacing w:after="0" w:line="240" w:lineRule="auto"/>
        <w:ind w:left="-76" w:hanging="284"/>
        <w:jc w:val="both"/>
        <w:rPr>
          <w:rFonts w:cs="Arial"/>
          <w:sz w:val="20"/>
          <w:szCs w:val="20"/>
        </w:rPr>
      </w:pPr>
    </w:p>
    <w:p w:rsidR="006F7B8C" w:rsidRDefault="00745B46" w:rsidP="006F7B8C">
      <w:pPr>
        <w:pStyle w:val="ListParagraph"/>
        <w:numPr>
          <w:ilvl w:val="0"/>
          <w:numId w:val="2"/>
        </w:numPr>
        <w:autoSpaceDE w:val="0"/>
        <w:autoSpaceDN w:val="0"/>
        <w:adjustRightInd w:val="0"/>
        <w:spacing w:after="0" w:line="240" w:lineRule="auto"/>
        <w:ind w:left="360"/>
        <w:jc w:val="both"/>
        <w:rPr>
          <w:rFonts w:cs="Arial"/>
          <w:sz w:val="20"/>
          <w:szCs w:val="20"/>
        </w:rPr>
      </w:pPr>
      <w:r w:rsidRPr="006F7B8C">
        <w:rPr>
          <w:rFonts w:cs="Arial"/>
          <w:sz w:val="20"/>
          <w:szCs w:val="20"/>
        </w:rPr>
        <w:t>If you elect to have access to the report you must contact the GP with 21 days of the report being requested, to make arrangements for access. If you fail to do this you will not have a right to see the report before it is sent to the employer. However you will still have the right to see the report on written request to your GP within 6 months after it is sent</w:t>
      </w:r>
      <w:r w:rsidR="006F7B8C" w:rsidRPr="006F7B8C">
        <w:rPr>
          <w:rFonts w:cs="Arial"/>
          <w:sz w:val="20"/>
          <w:szCs w:val="20"/>
        </w:rPr>
        <w:t>.</w:t>
      </w:r>
    </w:p>
    <w:p w:rsidR="006F7B8C" w:rsidRPr="006F7B8C" w:rsidRDefault="006F7B8C" w:rsidP="006F7B8C">
      <w:pPr>
        <w:pStyle w:val="ListParagraph"/>
        <w:rPr>
          <w:rFonts w:cs="Arial"/>
          <w:sz w:val="20"/>
          <w:szCs w:val="20"/>
        </w:rPr>
      </w:pPr>
    </w:p>
    <w:p w:rsidR="00745B46" w:rsidRPr="006F7B8C" w:rsidRDefault="00745B46" w:rsidP="006F7B8C">
      <w:pPr>
        <w:pStyle w:val="ListParagraph"/>
        <w:numPr>
          <w:ilvl w:val="0"/>
          <w:numId w:val="2"/>
        </w:numPr>
        <w:autoSpaceDE w:val="0"/>
        <w:autoSpaceDN w:val="0"/>
        <w:adjustRightInd w:val="0"/>
        <w:spacing w:after="0" w:line="240" w:lineRule="auto"/>
        <w:ind w:left="360"/>
        <w:jc w:val="both"/>
        <w:rPr>
          <w:rFonts w:cs="Arial"/>
          <w:sz w:val="20"/>
          <w:szCs w:val="20"/>
        </w:rPr>
      </w:pPr>
      <w:r w:rsidRPr="006F7B8C">
        <w:rPr>
          <w:rFonts w:cs="Arial"/>
          <w:sz w:val="20"/>
          <w:szCs w:val="20"/>
        </w:rPr>
        <w:t>You should make contact with the GP in writing. You can either ask to see the report at the GP's surgery or ask to be sent a copy of it. If you ask for a copy the GP may charge a reasonable fee.</w:t>
      </w:r>
      <w:r w:rsidRPr="006F7B8C">
        <w:rPr>
          <w:rFonts w:cs="Arial"/>
          <w:sz w:val="20"/>
          <w:szCs w:val="20"/>
        </w:rPr>
        <w:br/>
      </w:r>
    </w:p>
    <w:p w:rsidR="00745B46" w:rsidRDefault="00745B46" w:rsidP="006F7B8C">
      <w:pPr>
        <w:pStyle w:val="ListParagraph"/>
        <w:numPr>
          <w:ilvl w:val="0"/>
          <w:numId w:val="2"/>
        </w:numPr>
        <w:autoSpaceDE w:val="0"/>
        <w:autoSpaceDN w:val="0"/>
        <w:adjustRightInd w:val="0"/>
        <w:spacing w:after="0" w:line="240" w:lineRule="auto"/>
        <w:ind w:left="360"/>
        <w:jc w:val="both"/>
        <w:rPr>
          <w:rFonts w:cs="Arial"/>
          <w:sz w:val="20"/>
          <w:szCs w:val="20"/>
        </w:rPr>
      </w:pPr>
      <w:r w:rsidRPr="006F7B8C">
        <w:rPr>
          <w:rFonts w:cs="Arial"/>
          <w:sz w:val="20"/>
          <w:szCs w:val="20"/>
        </w:rPr>
        <w:t>Even if you do not ask for access to the report at the time you give your consent to the report being obtained, you can request access (in writing at any time within 21 days after the report is requested by the employer). You must address your request to your GP.</w:t>
      </w:r>
    </w:p>
    <w:p w:rsidR="006F7B8C" w:rsidRPr="006F7B8C" w:rsidRDefault="006F7B8C" w:rsidP="006F7B8C">
      <w:pPr>
        <w:autoSpaceDE w:val="0"/>
        <w:autoSpaceDN w:val="0"/>
        <w:adjustRightInd w:val="0"/>
        <w:spacing w:after="0" w:line="240" w:lineRule="auto"/>
        <w:jc w:val="both"/>
        <w:rPr>
          <w:rFonts w:cs="Arial"/>
          <w:sz w:val="20"/>
          <w:szCs w:val="20"/>
        </w:rPr>
      </w:pPr>
    </w:p>
    <w:p w:rsidR="00745B46" w:rsidRDefault="00745B46" w:rsidP="006F7B8C">
      <w:pPr>
        <w:pStyle w:val="ListParagraph"/>
        <w:numPr>
          <w:ilvl w:val="0"/>
          <w:numId w:val="2"/>
        </w:numPr>
        <w:autoSpaceDE w:val="0"/>
        <w:autoSpaceDN w:val="0"/>
        <w:adjustRightInd w:val="0"/>
        <w:spacing w:after="0" w:line="240" w:lineRule="auto"/>
        <w:ind w:left="360"/>
        <w:jc w:val="both"/>
        <w:rPr>
          <w:rFonts w:cs="Arial"/>
          <w:sz w:val="20"/>
          <w:szCs w:val="20"/>
        </w:rPr>
      </w:pPr>
      <w:r w:rsidRPr="006F7B8C">
        <w:rPr>
          <w:rFonts w:cs="Arial"/>
          <w:sz w:val="20"/>
          <w:szCs w:val="20"/>
        </w:rPr>
        <w:t>If you exercise your right to access to the report before it is sent your employer, you have the following additional rights:</w:t>
      </w:r>
    </w:p>
    <w:p w:rsidR="006F7B8C" w:rsidRPr="006F7B8C" w:rsidRDefault="006F7B8C" w:rsidP="006F7B8C">
      <w:pPr>
        <w:pStyle w:val="ListParagraph"/>
        <w:rPr>
          <w:rFonts w:cs="Arial"/>
          <w:sz w:val="20"/>
          <w:szCs w:val="20"/>
        </w:rPr>
      </w:pPr>
    </w:p>
    <w:p w:rsidR="00745B46" w:rsidRDefault="00745B46" w:rsidP="006F7B8C">
      <w:pPr>
        <w:pStyle w:val="ListParagraph"/>
        <w:numPr>
          <w:ilvl w:val="0"/>
          <w:numId w:val="3"/>
        </w:numPr>
        <w:autoSpaceDE w:val="0"/>
        <w:autoSpaceDN w:val="0"/>
        <w:adjustRightInd w:val="0"/>
        <w:spacing w:after="0" w:line="240" w:lineRule="auto"/>
        <w:jc w:val="both"/>
        <w:rPr>
          <w:rFonts w:cs="Arial"/>
          <w:sz w:val="20"/>
          <w:szCs w:val="20"/>
        </w:rPr>
      </w:pPr>
      <w:r w:rsidRPr="006F7B8C">
        <w:rPr>
          <w:rFonts w:cs="Arial"/>
          <w:sz w:val="20"/>
          <w:szCs w:val="20"/>
        </w:rPr>
        <w:t>You can request that the report be amended (but the GP is not obliged to agree</w:t>
      </w:r>
      <w:r w:rsidR="006F7B8C">
        <w:rPr>
          <w:rFonts w:cs="Arial"/>
          <w:sz w:val="20"/>
          <w:szCs w:val="20"/>
        </w:rPr>
        <w:t xml:space="preserve"> </w:t>
      </w:r>
      <w:r w:rsidRPr="006F7B8C">
        <w:rPr>
          <w:rFonts w:cs="Arial"/>
          <w:sz w:val="20"/>
          <w:szCs w:val="20"/>
        </w:rPr>
        <w:t>to this request).</w:t>
      </w:r>
    </w:p>
    <w:p w:rsidR="006F7B8C" w:rsidRPr="006F7B8C" w:rsidRDefault="006F7B8C" w:rsidP="006F7B8C">
      <w:pPr>
        <w:autoSpaceDE w:val="0"/>
        <w:autoSpaceDN w:val="0"/>
        <w:adjustRightInd w:val="0"/>
        <w:spacing w:after="0" w:line="240" w:lineRule="auto"/>
        <w:jc w:val="both"/>
        <w:rPr>
          <w:rFonts w:cs="Arial"/>
          <w:sz w:val="20"/>
          <w:szCs w:val="20"/>
        </w:rPr>
      </w:pPr>
    </w:p>
    <w:p w:rsidR="00745B46" w:rsidRDefault="00745B46" w:rsidP="006F7B8C">
      <w:pPr>
        <w:pStyle w:val="ListParagraph"/>
        <w:numPr>
          <w:ilvl w:val="0"/>
          <w:numId w:val="3"/>
        </w:numPr>
        <w:autoSpaceDE w:val="0"/>
        <w:autoSpaceDN w:val="0"/>
        <w:adjustRightInd w:val="0"/>
        <w:spacing w:after="0" w:line="240" w:lineRule="auto"/>
        <w:jc w:val="both"/>
        <w:rPr>
          <w:rFonts w:cs="Arial"/>
          <w:sz w:val="20"/>
          <w:szCs w:val="20"/>
        </w:rPr>
      </w:pPr>
      <w:r w:rsidRPr="006F7B8C">
        <w:rPr>
          <w:rFonts w:cs="Arial"/>
          <w:sz w:val="20"/>
          <w:szCs w:val="20"/>
        </w:rPr>
        <w:t>You can require a statement of your views to be attached to the report (if your</w:t>
      </w:r>
      <w:r w:rsidR="006F7B8C" w:rsidRPr="006F7B8C">
        <w:rPr>
          <w:rFonts w:cs="Arial"/>
          <w:sz w:val="20"/>
          <w:szCs w:val="20"/>
        </w:rPr>
        <w:t xml:space="preserve"> </w:t>
      </w:r>
      <w:r w:rsidRPr="006F7B8C">
        <w:rPr>
          <w:rFonts w:cs="Arial"/>
          <w:sz w:val="20"/>
          <w:szCs w:val="20"/>
        </w:rPr>
        <w:t>amendments</w:t>
      </w:r>
      <w:r w:rsidR="006F7B8C">
        <w:rPr>
          <w:rFonts w:cs="Arial"/>
          <w:sz w:val="20"/>
          <w:szCs w:val="20"/>
        </w:rPr>
        <w:t xml:space="preserve"> </w:t>
      </w:r>
      <w:r w:rsidRPr="006F7B8C">
        <w:rPr>
          <w:rFonts w:cs="Arial"/>
          <w:sz w:val="20"/>
          <w:szCs w:val="20"/>
        </w:rPr>
        <w:t>are</w:t>
      </w:r>
      <w:r w:rsidR="006F7B8C">
        <w:rPr>
          <w:rFonts w:cs="Arial"/>
          <w:sz w:val="20"/>
          <w:szCs w:val="20"/>
        </w:rPr>
        <w:t xml:space="preserve"> </w:t>
      </w:r>
      <w:r w:rsidRPr="006F7B8C">
        <w:rPr>
          <w:rFonts w:cs="Arial"/>
          <w:sz w:val="20"/>
          <w:szCs w:val="20"/>
        </w:rPr>
        <w:t>not</w:t>
      </w:r>
      <w:r w:rsidR="006F7B8C">
        <w:rPr>
          <w:rFonts w:cs="Arial"/>
          <w:sz w:val="20"/>
          <w:szCs w:val="20"/>
        </w:rPr>
        <w:t xml:space="preserve"> </w:t>
      </w:r>
      <w:r w:rsidRPr="006F7B8C">
        <w:rPr>
          <w:rFonts w:cs="Arial"/>
          <w:sz w:val="20"/>
          <w:szCs w:val="20"/>
        </w:rPr>
        <w:t>agreed).</w:t>
      </w:r>
    </w:p>
    <w:p w:rsidR="006F7B8C" w:rsidRPr="006F7B8C" w:rsidRDefault="006F7B8C" w:rsidP="006F7B8C">
      <w:pPr>
        <w:pStyle w:val="ListParagraph"/>
        <w:rPr>
          <w:rFonts w:cs="Arial"/>
          <w:sz w:val="20"/>
          <w:szCs w:val="20"/>
        </w:rPr>
      </w:pPr>
    </w:p>
    <w:p w:rsidR="00745B46" w:rsidRDefault="00745B46" w:rsidP="006F7B8C">
      <w:pPr>
        <w:pStyle w:val="ListParagraph"/>
        <w:numPr>
          <w:ilvl w:val="0"/>
          <w:numId w:val="3"/>
        </w:numPr>
        <w:autoSpaceDE w:val="0"/>
        <w:autoSpaceDN w:val="0"/>
        <w:adjustRightInd w:val="0"/>
        <w:spacing w:after="0" w:line="240" w:lineRule="auto"/>
        <w:jc w:val="both"/>
        <w:rPr>
          <w:rFonts w:cs="Arial"/>
          <w:sz w:val="20"/>
          <w:szCs w:val="20"/>
        </w:rPr>
      </w:pPr>
      <w:r w:rsidRPr="006F7B8C">
        <w:rPr>
          <w:rFonts w:cs="Arial"/>
          <w:sz w:val="20"/>
          <w:szCs w:val="20"/>
        </w:rPr>
        <w:t>You can withdraw consent to the report being sent. In the latter case the GP will</w:t>
      </w:r>
      <w:r w:rsidR="006F7B8C">
        <w:rPr>
          <w:rFonts w:cs="Arial"/>
          <w:sz w:val="20"/>
          <w:szCs w:val="20"/>
        </w:rPr>
        <w:t xml:space="preserve"> </w:t>
      </w:r>
      <w:r w:rsidRPr="006F7B8C">
        <w:rPr>
          <w:rFonts w:cs="Arial"/>
          <w:sz w:val="20"/>
          <w:szCs w:val="20"/>
        </w:rPr>
        <w:t>simply inform the employer that your consent has been withdrawn.</w:t>
      </w:r>
    </w:p>
    <w:p w:rsidR="006F7B8C" w:rsidRPr="006F7B8C" w:rsidRDefault="006F7B8C" w:rsidP="006F7B8C">
      <w:pPr>
        <w:autoSpaceDE w:val="0"/>
        <w:autoSpaceDN w:val="0"/>
        <w:adjustRightInd w:val="0"/>
        <w:spacing w:after="0" w:line="240" w:lineRule="auto"/>
        <w:jc w:val="both"/>
        <w:rPr>
          <w:rFonts w:cs="Arial"/>
          <w:sz w:val="20"/>
          <w:szCs w:val="20"/>
        </w:rPr>
      </w:pPr>
    </w:p>
    <w:p w:rsidR="006F7B8C" w:rsidRDefault="00745B46" w:rsidP="006F7B8C">
      <w:pPr>
        <w:autoSpaceDE w:val="0"/>
        <w:autoSpaceDN w:val="0"/>
        <w:adjustRightInd w:val="0"/>
        <w:spacing w:after="0" w:line="240" w:lineRule="auto"/>
        <w:jc w:val="both"/>
        <w:rPr>
          <w:rFonts w:cs="Arial"/>
          <w:sz w:val="20"/>
          <w:szCs w:val="20"/>
        </w:rPr>
      </w:pPr>
      <w:r w:rsidRPr="00453AD8">
        <w:rPr>
          <w:rFonts w:cs="Arial"/>
          <w:sz w:val="20"/>
          <w:szCs w:val="20"/>
        </w:rPr>
        <w:t>You must exercise your rights under paragraph 6 in writing within 21 days of seeing the report. If you fail to do so, the GP will assume you do not object to the report being sent to the employer.</w:t>
      </w:r>
    </w:p>
    <w:p w:rsidR="00745B46" w:rsidRPr="00453AD8" w:rsidRDefault="00745B46" w:rsidP="006F7B8C">
      <w:pPr>
        <w:autoSpaceDE w:val="0"/>
        <w:autoSpaceDN w:val="0"/>
        <w:adjustRightInd w:val="0"/>
        <w:spacing w:after="0" w:line="240" w:lineRule="auto"/>
        <w:jc w:val="both"/>
        <w:rPr>
          <w:rFonts w:cs="Arial"/>
          <w:sz w:val="20"/>
          <w:szCs w:val="20"/>
        </w:rPr>
      </w:pPr>
    </w:p>
    <w:p w:rsidR="00745B46" w:rsidRPr="00453AD8" w:rsidRDefault="00745B46" w:rsidP="006F7B8C">
      <w:pPr>
        <w:autoSpaceDE w:val="0"/>
        <w:autoSpaceDN w:val="0"/>
        <w:adjustRightInd w:val="0"/>
        <w:spacing w:after="0" w:line="240" w:lineRule="auto"/>
        <w:jc w:val="both"/>
        <w:rPr>
          <w:rFonts w:cs="Arial"/>
          <w:b/>
          <w:bCs/>
          <w:sz w:val="20"/>
          <w:szCs w:val="20"/>
        </w:rPr>
      </w:pPr>
      <w:r w:rsidRPr="00453AD8">
        <w:rPr>
          <w:rFonts w:cs="Arial"/>
          <w:b/>
          <w:bCs/>
          <w:sz w:val="20"/>
          <w:szCs w:val="20"/>
        </w:rPr>
        <w:t>NOTE: The GP is not obliged to show you any parts of the report which he/she</w:t>
      </w:r>
      <w:r w:rsidR="006F7B8C">
        <w:rPr>
          <w:rFonts w:cs="Arial"/>
          <w:b/>
          <w:bCs/>
          <w:sz w:val="20"/>
          <w:szCs w:val="20"/>
        </w:rPr>
        <w:t xml:space="preserve"> </w:t>
      </w:r>
      <w:r w:rsidRPr="00453AD8">
        <w:rPr>
          <w:rFonts w:cs="Arial"/>
          <w:b/>
          <w:bCs/>
          <w:sz w:val="20"/>
          <w:szCs w:val="20"/>
        </w:rPr>
        <w:t>considers might cause serious harm to your physical or mental health or that of others, or which would reveal information about a third party, or the identity of a third party who has supplied information to your GP about your health, unless the third party agrees. The GP will inform you if any of these restrictions applies.</w:t>
      </w:r>
    </w:p>
    <w:p w:rsidR="00745B46" w:rsidRPr="00453AD8" w:rsidRDefault="00745B46" w:rsidP="00745B46">
      <w:pPr>
        <w:rPr>
          <w:rFonts w:cs="Arial"/>
          <w:sz w:val="20"/>
          <w:szCs w:val="20"/>
        </w:rPr>
      </w:pPr>
    </w:p>
    <w:p w:rsidR="00745B46" w:rsidRPr="00453AD8" w:rsidRDefault="00745B46" w:rsidP="00745B46">
      <w:pPr>
        <w:rPr>
          <w:rFonts w:cs="Arial"/>
          <w:sz w:val="20"/>
          <w:szCs w:val="20"/>
        </w:rPr>
      </w:pPr>
    </w:p>
    <w:p w:rsidR="00745B46" w:rsidRPr="00745B46" w:rsidRDefault="00745B46">
      <w:pPr>
        <w:rPr>
          <w:rFonts w:cs="Arial"/>
          <w:sz w:val="20"/>
          <w:szCs w:val="20"/>
        </w:rPr>
      </w:pPr>
    </w:p>
    <w:sectPr w:rsidR="00745B46" w:rsidRPr="00745B46" w:rsidSect="0060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D3B80"/>
    <w:multiLevelType w:val="hybridMultilevel"/>
    <w:tmpl w:val="A99C50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B61B13"/>
    <w:multiLevelType w:val="hybridMultilevel"/>
    <w:tmpl w:val="A6C203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F7562F"/>
    <w:multiLevelType w:val="hybridMultilevel"/>
    <w:tmpl w:val="21181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F3454CD"/>
    <w:multiLevelType w:val="hybridMultilevel"/>
    <w:tmpl w:val="04048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45B46"/>
    <w:rsid w:val="001825DF"/>
    <w:rsid w:val="00605E77"/>
    <w:rsid w:val="006F7B8C"/>
    <w:rsid w:val="00745B46"/>
    <w:rsid w:val="00A8772A"/>
    <w:rsid w:val="00AF1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159A"/>
  <w15:docId w15:val="{7A7B5847-F7A8-4D13-9AC1-9515C4DD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6F7B8C"/>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 w:type="paragraph" w:styleId="ListParagraph">
    <w:name w:val="List Paragraph"/>
    <w:basedOn w:val="Normal"/>
    <w:uiPriority w:val="34"/>
    <w:qFormat/>
    <w:rsid w:val="006F7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2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1911</Characters>
  <Application>Microsoft Office Word</Application>
  <DocSecurity>0</DocSecurity>
  <Lines>15</Lines>
  <Paragraphs>4</Paragraphs>
  <ScaleCrop>false</ScaleCrop>
  <Company>Invest Northern Ireland</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4</cp:revision>
  <dcterms:created xsi:type="dcterms:W3CDTF">2014-10-15T11:27:00Z</dcterms:created>
  <dcterms:modified xsi:type="dcterms:W3CDTF">2017-03-23T15:25:00Z</dcterms:modified>
</cp:coreProperties>
</file>